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4BBA" w:rsidRPr="00954BBA" w:rsidRDefault="00954BBA" w:rsidP="00954BBA">
      <w:pPr>
        <w:suppressAutoHyphens/>
        <w:spacing w:after="0" w:line="240" w:lineRule="auto"/>
        <w:ind w:firstLine="540"/>
        <w:jc w:val="center"/>
        <w:rPr>
          <w:rFonts w:ascii="Times New Roman" w:eastAsia="Times New Roman" w:hAnsi="Times New Roman" w:cs="Times New Roman"/>
          <w:b/>
          <w:bCs/>
          <w:sz w:val="24"/>
          <w:szCs w:val="24"/>
          <w:lang w:eastAsia="zh-CN"/>
        </w:rPr>
      </w:pPr>
      <w:r w:rsidRPr="00954BBA">
        <w:rPr>
          <w:rFonts w:ascii="Times New Roman" w:eastAsia="Times New Roman" w:hAnsi="Times New Roman" w:cs="Times New Roman"/>
          <w:b/>
          <w:bCs/>
          <w:sz w:val="24"/>
          <w:szCs w:val="24"/>
          <w:lang w:eastAsia="zh-CN"/>
        </w:rPr>
        <w:t>Экспертное заключение</w:t>
      </w:r>
    </w:p>
    <w:p w:rsidR="00954BBA" w:rsidRPr="00954BBA" w:rsidRDefault="00CC3E43" w:rsidP="00954BBA">
      <w:pPr>
        <w:suppressAutoHyphens/>
        <w:spacing w:after="0" w:line="240" w:lineRule="auto"/>
        <w:ind w:firstLine="540"/>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0</w:t>
      </w:r>
      <w:r w:rsidRPr="00724777">
        <w:rPr>
          <w:rFonts w:ascii="Times New Roman" w:eastAsia="Times New Roman" w:hAnsi="Times New Roman" w:cs="Times New Roman"/>
          <w:b/>
          <w:bCs/>
          <w:sz w:val="24"/>
          <w:szCs w:val="24"/>
          <w:lang w:eastAsia="zh-CN"/>
        </w:rPr>
        <w:t>3</w:t>
      </w:r>
      <w:r>
        <w:rPr>
          <w:rFonts w:ascii="Times New Roman" w:eastAsia="Times New Roman" w:hAnsi="Times New Roman" w:cs="Times New Roman"/>
          <w:b/>
          <w:bCs/>
          <w:sz w:val="24"/>
          <w:szCs w:val="24"/>
          <w:lang w:eastAsia="zh-CN"/>
        </w:rPr>
        <w:t xml:space="preserve"> июня  20</w:t>
      </w:r>
      <w:r w:rsidRPr="00CC3E43">
        <w:rPr>
          <w:rFonts w:ascii="Times New Roman" w:eastAsia="Times New Roman" w:hAnsi="Times New Roman" w:cs="Times New Roman"/>
          <w:b/>
          <w:bCs/>
          <w:sz w:val="24"/>
          <w:szCs w:val="24"/>
          <w:lang w:eastAsia="zh-CN"/>
        </w:rPr>
        <w:t>21</w:t>
      </w:r>
      <w:r w:rsidR="00954BBA" w:rsidRPr="00954BBA">
        <w:rPr>
          <w:rFonts w:ascii="Times New Roman" w:eastAsia="Times New Roman" w:hAnsi="Times New Roman" w:cs="Times New Roman"/>
          <w:b/>
          <w:bCs/>
          <w:sz w:val="24"/>
          <w:szCs w:val="24"/>
          <w:lang w:eastAsia="zh-CN"/>
        </w:rPr>
        <w:t xml:space="preserve"> г.</w:t>
      </w:r>
    </w:p>
    <w:p w:rsidR="00954BBA" w:rsidRPr="00954BBA" w:rsidRDefault="00954BBA" w:rsidP="00954BBA">
      <w:pPr>
        <w:tabs>
          <w:tab w:val="left" w:pos="709"/>
        </w:tabs>
        <w:suppressAutoHyphens/>
        <w:spacing w:after="0" w:line="240" w:lineRule="auto"/>
        <w:jc w:val="center"/>
        <w:rPr>
          <w:rFonts w:ascii="Times New Roman" w:eastAsia="Times New Roman" w:hAnsi="Times New Roman" w:cs="Times New Roman"/>
          <w:sz w:val="24"/>
          <w:szCs w:val="24"/>
          <w:lang w:eastAsia="ru-RU"/>
        </w:rPr>
      </w:pPr>
      <w:r w:rsidRPr="00954BBA">
        <w:rPr>
          <w:rFonts w:ascii="Times New Roman" w:eastAsia="Times New Roman" w:hAnsi="Times New Roman" w:cs="Times New Roman"/>
          <w:sz w:val="24"/>
          <w:szCs w:val="24"/>
          <w:lang w:eastAsia="ru-RU"/>
        </w:rPr>
        <w:t xml:space="preserve">на проект административного регламента по предоставлению Администрацией </w:t>
      </w:r>
      <w:proofErr w:type="spellStart"/>
      <w:r w:rsidR="00CC3E43">
        <w:rPr>
          <w:rFonts w:ascii="Times New Roman" w:eastAsia="Times New Roman" w:hAnsi="Times New Roman" w:cs="Times New Roman"/>
          <w:sz w:val="24"/>
          <w:szCs w:val="24"/>
          <w:lang w:eastAsia="ru-RU"/>
        </w:rPr>
        <w:t>Новопоселеновского</w:t>
      </w:r>
      <w:proofErr w:type="spellEnd"/>
      <w:r w:rsidRPr="00954BBA">
        <w:rPr>
          <w:rFonts w:ascii="Times New Roman" w:eastAsia="Times New Roman" w:hAnsi="Times New Roman" w:cs="Times New Roman"/>
          <w:sz w:val="24"/>
          <w:szCs w:val="24"/>
          <w:lang w:eastAsia="ru-RU"/>
        </w:rPr>
        <w:t xml:space="preserve"> сельсовета Курского района  муниципальной услуги </w:t>
      </w:r>
    </w:p>
    <w:p w:rsidR="002D70D2" w:rsidRPr="002D70D2" w:rsidRDefault="002D70D2" w:rsidP="002D70D2">
      <w:pPr>
        <w:tabs>
          <w:tab w:val="left" w:pos="709"/>
        </w:tabs>
        <w:suppressAutoHyphens/>
        <w:spacing w:after="0" w:line="240" w:lineRule="auto"/>
        <w:jc w:val="center"/>
        <w:rPr>
          <w:rFonts w:ascii="Times New Roman" w:eastAsia="Times New Roman" w:hAnsi="Times New Roman" w:cs="Times New Roman"/>
          <w:b/>
          <w:sz w:val="24"/>
          <w:szCs w:val="24"/>
          <w:lang w:eastAsia="ru-RU"/>
        </w:rPr>
      </w:pPr>
      <w:r w:rsidRPr="002D70D2">
        <w:rPr>
          <w:rFonts w:ascii="Times New Roman" w:eastAsia="Times New Roman" w:hAnsi="Times New Roman" w:cs="Times New Roman"/>
          <w:b/>
          <w:sz w:val="24"/>
          <w:szCs w:val="24"/>
          <w:lang w:eastAsia="ru-RU"/>
        </w:rPr>
        <w:t xml:space="preserve">«Назначение и выплата пенсии за выслугу лет лицам, замещавшим должности муниципальной службы в Администрации </w:t>
      </w:r>
      <w:proofErr w:type="spellStart"/>
      <w:r w:rsidR="00CC3E43">
        <w:rPr>
          <w:rFonts w:ascii="Times New Roman" w:eastAsia="Times New Roman" w:hAnsi="Times New Roman" w:cs="Times New Roman"/>
          <w:b/>
          <w:sz w:val="24"/>
          <w:szCs w:val="24"/>
          <w:lang w:eastAsia="ru-RU"/>
        </w:rPr>
        <w:t>Новопоселеновского</w:t>
      </w:r>
      <w:proofErr w:type="spellEnd"/>
      <w:r w:rsidRPr="002D70D2">
        <w:rPr>
          <w:rFonts w:ascii="Times New Roman" w:eastAsia="Times New Roman" w:hAnsi="Times New Roman" w:cs="Times New Roman"/>
          <w:b/>
          <w:sz w:val="24"/>
          <w:szCs w:val="24"/>
          <w:lang w:eastAsia="ru-RU"/>
        </w:rPr>
        <w:t xml:space="preserve"> сельсовета Курского района Курской области, и ежемесячной доплаты к пенсии выборным должностным лицам»</w:t>
      </w:r>
    </w:p>
    <w:p w:rsidR="002D70D2" w:rsidRPr="002D70D2" w:rsidRDefault="002D70D2" w:rsidP="002D70D2">
      <w:pPr>
        <w:tabs>
          <w:tab w:val="left" w:pos="709"/>
        </w:tabs>
        <w:suppressAutoHyphens/>
        <w:spacing w:after="0" w:line="240" w:lineRule="auto"/>
        <w:jc w:val="center"/>
        <w:rPr>
          <w:rFonts w:ascii="Times New Roman" w:eastAsia="Times New Roman" w:hAnsi="Times New Roman" w:cs="Times New Roman"/>
          <w:b/>
          <w:sz w:val="24"/>
          <w:szCs w:val="24"/>
          <w:lang w:eastAsia="ru-RU"/>
        </w:rPr>
      </w:pPr>
    </w:p>
    <w:p w:rsidR="00954BBA" w:rsidRPr="00954BBA" w:rsidRDefault="00954BBA" w:rsidP="00954BBA">
      <w:pPr>
        <w:widowControl w:val="0"/>
        <w:suppressAutoHyphens/>
        <w:spacing w:after="0" w:line="240" w:lineRule="auto"/>
        <w:jc w:val="both"/>
        <w:rPr>
          <w:rFonts w:ascii="Times New Roman" w:eastAsia="Times New Roman" w:hAnsi="Times New Roman" w:cs="Times New Roman"/>
          <w:sz w:val="24"/>
          <w:szCs w:val="24"/>
          <w:lang w:eastAsia="zh-CN"/>
        </w:rPr>
      </w:pPr>
    </w:p>
    <w:p w:rsidR="00954BBA" w:rsidRPr="00954BBA" w:rsidRDefault="00954BBA" w:rsidP="002D70D2">
      <w:pPr>
        <w:spacing w:after="0" w:line="240" w:lineRule="auto"/>
        <w:jc w:val="both"/>
        <w:rPr>
          <w:rFonts w:ascii="Times New Roman" w:eastAsia="Times New Roman" w:hAnsi="Times New Roman" w:cs="Times New Roman"/>
          <w:sz w:val="24"/>
          <w:szCs w:val="24"/>
          <w:lang w:eastAsia="zh-CN"/>
        </w:rPr>
      </w:pPr>
      <w:r w:rsidRPr="00954BBA">
        <w:rPr>
          <w:rFonts w:ascii="Times New Roman" w:eastAsia="Times New Roman" w:hAnsi="Times New Roman" w:cs="Times New Roman"/>
          <w:sz w:val="24"/>
          <w:szCs w:val="24"/>
          <w:lang w:eastAsia="zh-CN"/>
        </w:rPr>
        <w:tab/>
      </w:r>
      <w:proofErr w:type="gramStart"/>
      <w:r w:rsidRPr="00954BBA">
        <w:rPr>
          <w:rFonts w:ascii="Times New Roman" w:eastAsia="Times New Roman" w:hAnsi="Times New Roman" w:cs="Times New Roman"/>
          <w:sz w:val="24"/>
          <w:szCs w:val="24"/>
          <w:lang w:eastAsia="zh-CN"/>
        </w:rPr>
        <w:t xml:space="preserve">Настоящее заключение на проект административного регламента по предоставлению Администрацией </w:t>
      </w:r>
      <w:proofErr w:type="spellStart"/>
      <w:r w:rsidR="00CC3E43">
        <w:rPr>
          <w:rFonts w:ascii="Times New Roman" w:eastAsia="Times New Roman" w:hAnsi="Times New Roman" w:cs="Times New Roman"/>
          <w:sz w:val="24"/>
          <w:szCs w:val="24"/>
          <w:lang w:eastAsia="zh-CN"/>
        </w:rPr>
        <w:t>Новопоселеновского</w:t>
      </w:r>
      <w:proofErr w:type="spellEnd"/>
      <w:r w:rsidRPr="00954BBA">
        <w:rPr>
          <w:rFonts w:ascii="Times New Roman" w:eastAsia="Times New Roman" w:hAnsi="Times New Roman" w:cs="Times New Roman"/>
          <w:sz w:val="24"/>
          <w:szCs w:val="24"/>
          <w:lang w:eastAsia="zh-CN"/>
        </w:rPr>
        <w:t xml:space="preserve"> сельсовета Курского района  муниципальной услуги  </w:t>
      </w:r>
      <w:r w:rsidR="002D70D2" w:rsidRPr="002D70D2">
        <w:rPr>
          <w:rFonts w:ascii="Times New Roman" w:eastAsia="Times New Roman" w:hAnsi="Times New Roman" w:cs="Times New Roman"/>
          <w:sz w:val="24"/>
          <w:szCs w:val="24"/>
          <w:lang w:eastAsia="zh-CN"/>
        </w:rPr>
        <w:t>«</w:t>
      </w:r>
      <w:r w:rsidR="002D70D2" w:rsidRPr="00B43101">
        <w:rPr>
          <w:rFonts w:ascii="Times New Roman" w:eastAsia="Times New Roman" w:hAnsi="Times New Roman" w:cs="Times New Roman"/>
          <w:b/>
          <w:sz w:val="24"/>
          <w:szCs w:val="24"/>
          <w:lang w:eastAsia="zh-CN"/>
        </w:rPr>
        <w:t xml:space="preserve">Назначение и выплата пенсии за выслугу лет лицам, замещавшим должности муниципальной службы в Администрации </w:t>
      </w:r>
      <w:proofErr w:type="spellStart"/>
      <w:r w:rsidR="00CC3E43">
        <w:rPr>
          <w:rFonts w:ascii="Times New Roman" w:eastAsia="Times New Roman" w:hAnsi="Times New Roman" w:cs="Times New Roman"/>
          <w:b/>
          <w:sz w:val="24"/>
          <w:szCs w:val="24"/>
          <w:lang w:eastAsia="zh-CN"/>
        </w:rPr>
        <w:t>Новопоселеновского</w:t>
      </w:r>
      <w:proofErr w:type="spellEnd"/>
      <w:r w:rsidR="002D70D2" w:rsidRPr="00B43101">
        <w:rPr>
          <w:rFonts w:ascii="Times New Roman" w:eastAsia="Times New Roman" w:hAnsi="Times New Roman" w:cs="Times New Roman"/>
          <w:b/>
          <w:sz w:val="24"/>
          <w:szCs w:val="24"/>
          <w:lang w:eastAsia="zh-CN"/>
        </w:rPr>
        <w:t xml:space="preserve"> сельсовета Курского района Курской области, и ежемесячной доплаты к пенсии выборным должностным лицам»</w:t>
      </w:r>
      <w:r w:rsidR="002D70D2" w:rsidRPr="00954BBA">
        <w:rPr>
          <w:rFonts w:ascii="Times New Roman" w:eastAsia="Times New Roman" w:hAnsi="Times New Roman" w:cs="Times New Roman"/>
          <w:sz w:val="24"/>
          <w:szCs w:val="24"/>
          <w:lang w:eastAsia="zh-CN"/>
        </w:rPr>
        <w:t xml:space="preserve"> </w:t>
      </w:r>
      <w:r w:rsidRPr="00954BBA">
        <w:rPr>
          <w:rFonts w:ascii="Times New Roman" w:eastAsia="Times New Roman" w:hAnsi="Times New Roman" w:cs="Times New Roman"/>
          <w:sz w:val="24"/>
          <w:szCs w:val="24"/>
          <w:lang w:eastAsia="zh-CN"/>
        </w:rPr>
        <w:t xml:space="preserve">(далее – проект административного регламента), подготовлено Администрацией </w:t>
      </w:r>
      <w:proofErr w:type="spellStart"/>
      <w:r w:rsidR="00CC3E43">
        <w:rPr>
          <w:rFonts w:ascii="Times New Roman" w:eastAsia="Times New Roman" w:hAnsi="Times New Roman" w:cs="Times New Roman"/>
          <w:sz w:val="24"/>
          <w:szCs w:val="24"/>
          <w:lang w:eastAsia="zh-CN"/>
        </w:rPr>
        <w:t>Новопоселеновского</w:t>
      </w:r>
      <w:proofErr w:type="spellEnd"/>
      <w:r w:rsidRPr="00954BBA">
        <w:rPr>
          <w:rFonts w:ascii="Times New Roman" w:eastAsia="Times New Roman" w:hAnsi="Times New Roman" w:cs="Times New Roman"/>
          <w:sz w:val="24"/>
          <w:szCs w:val="24"/>
          <w:lang w:eastAsia="zh-CN"/>
        </w:rPr>
        <w:t xml:space="preserve"> сельсовета Курского района.</w:t>
      </w:r>
      <w:proofErr w:type="gramEnd"/>
    </w:p>
    <w:p w:rsidR="00954BBA" w:rsidRPr="00954BBA" w:rsidRDefault="00954BBA" w:rsidP="00954BBA">
      <w:pPr>
        <w:suppressAutoHyphens/>
        <w:spacing w:after="0" w:line="240" w:lineRule="auto"/>
        <w:ind w:firstLine="601"/>
        <w:jc w:val="both"/>
        <w:rPr>
          <w:rFonts w:ascii="Times New Roman" w:eastAsia="Times New Roman" w:hAnsi="Times New Roman" w:cs="Times New Roman"/>
          <w:sz w:val="24"/>
          <w:szCs w:val="24"/>
          <w:lang w:eastAsia="zh-CN"/>
        </w:rPr>
      </w:pPr>
      <w:r w:rsidRPr="00954BBA">
        <w:rPr>
          <w:rFonts w:ascii="Times New Roman" w:eastAsia="Times New Roman" w:hAnsi="Times New Roman" w:cs="Times New Roman"/>
          <w:sz w:val="24"/>
          <w:szCs w:val="24"/>
          <w:lang w:eastAsia="zh-CN"/>
        </w:rPr>
        <w:t>Экспертиза проекта административного регламента проводилась на предмет соответствия требований, предъявляемых к нему Федеральным законом Российской Федерации от 27.07.2010г. № 210-ФЗ «Об организации предоставления государственных и муниципальных услуг» и принятыми в соответствии с ним нормативными правовыми актами.</w:t>
      </w:r>
    </w:p>
    <w:p w:rsidR="00954BBA" w:rsidRPr="00954BBA" w:rsidRDefault="00954BBA" w:rsidP="00954BBA">
      <w:pPr>
        <w:suppressAutoHyphens/>
        <w:spacing w:after="0" w:line="240" w:lineRule="auto"/>
        <w:ind w:firstLine="601"/>
        <w:jc w:val="both"/>
        <w:rPr>
          <w:rFonts w:ascii="Times New Roman" w:eastAsia="Times New Roman" w:hAnsi="Times New Roman" w:cs="Times New Roman"/>
          <w:sz w:val="24"/>
          <w:szCs w:val="24"/>
          <w:lang w:eastAsia="zh-CN"/>
        </w:rPr>
      </w:pPr>
      <w:r w:rsidRPr="00954BBA">
        <w:rPr>
          <w:rFonts w:ascii="Times New Roman" w:eastAsia="Times New Roman" w:hAnsi="Times New Roman" w:cs="Times New Roman"/>
          <w:sz w:val="24"/>
          <w:szCs w:val="24"/>
          <w:lang w:eastAsia="zh-CN"/>
        </w:rPr>
        <w:t>По итогам сообщаем следующее.</w:t>
      </w:r>
    </w:p>
    <w:p w:rsidR="00954BBA" w:rsidRPr="00954BBA" w:rsidRDefault="00954BBA" w:rsidP="00954BBA">
      <w:pPr>
        <w:suppressAutoHyphens/>
        <w:autoSpaceDE w:val="0"/>
        <w:autoSpaceDN w:val="0"/>
        <w:adjustRightInd w:val="0"/>
        <w:spacing w:after="0" w:line="240" w:lineRule="auto"/>
        <w:ind w:firstLine="601"/>
        <w:jc w:val="both"/>
        <w:rPr>
          <w:rFonts w:ascii="Times New Roman" w:eastAsia="Times New Roman" w:hAnsi="Times New Roman" w:cs="Times New Roman"/>
          <w:sz w:val="24"/>
          <w:szCs w:val="24"/>
          <w:lang w:eastAsia="zh-CN"/>
        </w:rPr>
      </w:pPr>
      <w:r w:rsidRPr="00954BBA">
        <w:rPr>
          <w:rFonts w:ascii="Times New Roman" w:eastAsia="Times New Roman" w:hAnsi="Times New Roman" w:cs="Times New Roman"/>
          <w:sz w:val="24"/>
          <w:szCs w:val="24"/>
          <w:lang w:eastAsia="zh-CN"/>
        </w:rPr>
        <w:t xml:space="preserve">Разработчиком проекта административного регламента является Администрация </w:t>
      </w:r>
      <w:proofErr w:type="spellStart"/>
      <w:r w:rsidR="00CC3E43">
        <w:rPr>
          <w:rFonts w:ascii="Times New Roman" w:eastAsia="Times New Roman" w:hAnsi="Times New Roman" w:cs="Times New Roman"/>
          <w:sz w:val="24"/>
          <w:szCs w:val="24"/>
          <w:lang w:eastAsia="zh-CN"/>
        </w:rPr>
        <w:t>Новопоселеновского</w:t>
      </w:r>
      <w:proofErr w:type="spellEnd"/>
      <w:r w:rsidRPr="00954BBA">
        <w:rPr>
          <w:rFonts w:ascii="Times New Roman" w:eastAsia="Times New Roman" w:hAnsi="Times New Roman" w:cs="Times New Roman"/>
          <w:sz w:val="24"/>
          <w:szCs w:val="24"/>
          <w:lang w:eastAsia="zh-CN"/>
        </w:rPr>
        <w:t xml:space="preserve"> сельсовета Курского  района (далее – Администрация).</w:t>
      </w:r>
    </w:p>
    <w:p w:rsidR="00954BBA" w:rsidRPr="00954BBA" w:rsidRDefault="00954BBA" w:rsidP="00954BBA">
      <w:pPr>
        <w:suppressAutoHyphens/>
        <w:spacing w:after="0" w:line="240" w:lineRule="auto"/>
        <w:ind w:firstLine="601"/>
        <w:jc w:val="both"/>
        <w:rPr>
          <w:rFonts w:ascii="Times New Roman" w:eastAsia="Times New Roman" w:hAnsi="Times New Roman" w:cs="Times New Roman"/>
          <w:sz w:val="24"/>
          <w:szCs w:val="24"/>
          <w:lang w:eastAsia="zh-CN"/>
        </w:rPr>
      </w:pPr>
      <w:r w:rsidRPr="00954BBA">
        <w:rPr>
          <w:rFonts w:ascii="Times New Roman" w:eastAsia="Times New Roman" w:hAnsi="Times New Roman" w:cs="Times New Roman"/>
          <w:sz w:val="24"/>
          <w:szCs w:val="24"/>
          <w:lang w:eastAsia="zh-CN"/>
        </w:rPr>
        <w:t>Для проведения экспертизы представлены:</w:t>
      </w:r>
    </w:p>
    <w:p w:rsidR="00954BBA" w:rsidRPr="00954BBA" w:rsidRDefault="00954BBA" w:rsidP="00954BBA">
      <w:pPr>
        <w:suppressAutoHyphens/>
        <w:spacing w:after="0" w:line="240" w:lineRule="auto"/>
        <w:ind w:firstLine="601"/>
        <w:jc w:val="both"/>
        <w:rPr>
          <w:rFonts w:ascii="Times New Roman" w:eastAsia="Times New Roman" w:hAnsi="Times New Roman" w:cs="Times New Roman"/>
          <w:sz w:val="24"/>
          <w:szCs w:val="24"/>
          <w:lang w:eastAsia="zh-CN"/>
        </w:rPr>
      </w:pPr>
      <w:r w:rsidRPr="00954BBA">
        <w:rPr>
          <w:rFonts w:ascii="Times New Roman" w:eastAsia="Times New Roman" w:hAnsi="Times New Roman" w:cs="Times New Roman"/>
          <w:sz w:val="24"/>
          <w:szCs w:val="24"/>
          <w:lang w:eastAsia="zh-CN"/>
        </w:rPr>
        <w:t>- проект постановления об утверждении административного регламента;</w:t>
      </w:r>
    </w:p>
    <w:p w:rsidR="00954BBA" w:rsidRPr="00954BBA" w:rsidRDefault="00954BBA" w:rsidP="00954BBA">
      <w:pPr>
        <w:suppressAutoHyphens/>
        <w:spacing w:after="0" w:line="240" w:lineRule="auto"/>
        <w:ind w:firstLine="601"/>
        <w:jc w:val="both"/>
        <w:rPr>
          <w:rFonts w:ascii="Times New Roman" w:eastAsia="Times New Roman" w:hAnsi="Times New Roman" w:cs="Times New Roman"/>
          <w:sz w:val="24"/>
          <w:szCs w:val="24"/>
          <w:lang w:eastAsia="zh-CN"/>
        </w:rPr>
      </w:pPr>
      <w:r w:rsidRPr="00954BBA">
        <w:rPr>
          <w:rFonts w:ascii="Times New Roman" w:eastAsia="Times New Roman" w:hAnsi="Times New Roman" w:cs="Times New Roman"/>
          <w:sz w:val="24"/>
          <w:szCs w:val="24"/>
          <w:lang w:eastAsia="zh-CN"/>
        </w:rPr>
        <w:t>- проект административного регламента;</w:t>
      </w:r>
    </w:p>
    <w:p w:rsidR="00954BBA" w:rsidRPr="00954BBA" w:rsidRDefault="00954BBA" w:rsidP="00954BBA">
      <w:pPr>
        <w:suppressAutoHyphens/>
        <w:spacing w:after="0" w:line="240" w:lineRule="auto"/>
        <w:ind w:firstLine="601"/>
        <w:jc w:val="both"/>
        <w:rPr>
          <w:rFonts w:ascii="Times New Roman" w:eastAsia="Times New Roman" w:hAnsi="Times New Roman" w:cs="Times New Roman"/>
          <w:sz w:val="24"/>
          <w:szCs w:val="24"/>
          <w:lang w:eastAsia="zh-CN"/>
        </w:rPr>
      </w:pPr>
      <w:r w:rsidRPr="00954BBA">
        <w:rPr>
          <w:rFonts w:ascii="Times New Roman" w:eastAsia="Times New Roman" w:hAnsi="Times New Roman" w:cs="Times New Roman"/>
          <w:sz w:val="24"/>
          <w:szCs w:val="24"/>
          <w:lang w:eastAsia="zh-CN"/>
        </w:rPr>
        <w:t>- пояснительная записка к проекту административного регламента.</w:t>
      </w:r>
    </w:p>
    <w:p w:rsidR="00954BBA" w:rsidRPr="00954BBA" w:rsidRDefault="00954BBA" w:rsidP="00954BBA">
      <w:pPr>
        <w:suppressAutoHyphens/>
        <w:spacing w:after="0" w:line="240" w:lineRule="auto"/>
        <w:ind w:firstLine="601"/>
        <w:jc w:val="both"/>
        <w:rPr>
          <w:rFonts w:ascii="Times New Roman" w:eastAsia="Times New Roman" w:hAnsi="Times New Roman" w:cs="Times New Roman"/>
          <w:sz w:val="24"/>
          <w:szCs w:val="24"/>
          <w:lang w:eastAsia="zh-CN"/>
        </w:rPr>
      </w:pPr>
      <w:r w:rsidRPr="00954BBA">
        <w:rPr>
          <w:rFonts w:ascii="Times New Roman" w:eastAsia="Times New Roman" w:hAnsi="Times New Roman" w:cs="Times New Roman"/>
          <w:sz w:val="24"/>
          <w:szCs w:val="24"/>
          <w:lang w:eastAsia="zh-CN"/>
        </w:rPr>
        <w:t xml:space="preserve">Администрацией обеспечено размещение проекта административного регламента  на официальном сайте Администрации </w:t>
      </w:r>
      <w:proofErr w:type="spellStart"/>
      <w:r w:rsidR="00CC3E43">
        <w:rPr>
          <w:rFonts w:ascii="Times New Roman" w:eastAsia="Times New Roman" w:hAnsi="Times New Roman" w:cs="Times New Roman"/>
          <w:sz w:val="24"/>
          <w:szCs w:val="24"/>
          <w:lang w:eastAsia="zh-CN"/>
        </w:rPr>
        <w:t>Новопоселеновского</w:t>
      </w:r>
      <w:proofErr w:type="spellEnd"/>
      <w:r w:rsidRPr="00954BBA">
        <w:rPr>
          <w:rFonts w:ascii="Times New Roman" w:eastAsia="Times New Roman" w:hAnsi="Times New Roman" w:cs="Times New Roman"/>
          <w:sz w:val="24"/>
          <w:szCs w:val="24"/>
          <w:lang w:eastAsia="zh-CN"/>
        </w:rPr>
        <w:t xml:space="preserve"> сельсовета Курского района в разделе "муниципальные правовые акты" в информационно-коммуникационной сет</w:t>
      </w:r>
      <w:r w:rsidR="000F1186">
        <w:rPr>
          <w:rFonts w:ascii="Times New Roman" w:eastAsia="Times New Roman" w:hAnsi="Times New Roman" w:cs="Times New Roman"/>
          <w:sz w:val="24"/>
          <w:szCs w:val="24"/>
          <w:lang w:eastAsia="zh-CN"/>
        </w:rPr>
        <w:t>и "Интернет"  05 апреля</w:t>
      </w:r>
      <w:r w:rsidR="00CC3E43">
        <w:rPr>
          <w:rFonts w:ascii="Times New Roman" w:eastAsia="Times New Roman" w:hAnsi="Times New Roman" w:cs="Times New Roman"/>
          <w:sz w:val="24"/>
          <w:szCs w:val="24"/>
          <w:lang w:eastAsia="zh-CN"/>
        </w:rPr>
        <w:t xml:space="preserve"> 2021</w:t>
      </w:r>
      <w:r w:rsidRPr="00954BBA">
        <w:rPr>
          <w:rFonts w:ascii="Times New Roman" w:eastAsia="Times New Roman" w:hAnsi="Times New Roman" w:cs="Times New Roman"/>
          <w:sz w:val="24"/>
          <w:szCs w:val="24"/>
          <w:lang w:eastAsia="zh-CN"/>
        </w:rPr>
        <w:t xml:space="preserve"> года с указанием срока проведения независимой экспертизы.</w:t>
      </w:r>
    </w:p>
    <w:p w:rsidR="00954BBA" w:rsidRPr="00954BBA" w:rsidRDefault="00954BBA" w:rsidP="00B43101">
      <w:pPr>
        <w:spacing w:after="0" w:line="240" w:lineRule="auto"/>
        <w:jc w:val="both"/>
        <w:rPr>
          <w:rFonts w:ascii="Times New Roman" w:eastAsia="Times New Roman" w:hAnsi="Times New Roman" w:cs="Times New Roman"/>
          <w:sz w:val="24"/>
          <w:szCs w:val="24"/>
          <w:lang w:eastAsia="zh-CN"/>
        </w:rPr>
      </w:pPr>
      <w:r w:rsidRPr="00954BBA">
        <w:rPr>
          <w:rFonts w:ascii="Times New Roman" w:eastAsia="Times New Roman" w:hAnsi="Times New Roman" w:cs="Times New Roman"/>
          <w:sz w:val="24"/>
          <w:szCs w:val="24"/>
          <w:lang w:eastAsia="zh-CN"/>
        </w:rPr>
        <w:t xml:space="preserve">В установленный срок, на проект  административного регламента по предоставлению Администрацией </w:t>
      </w:r>
      <w:proofErr w:type="spellStart"/>
      <w:r w:rsidR="00CC3E43">
        <w:rPr>
          <w:rFonts w:ascii="Times New Roman" w:eastAsia="Times New Roman" w:hAnsi="Times New Roman" w:cs="Times New Roman"/>
          <w:sz w:val="24"/>
          <w:szCs w:val="24"/>
          <w:lang w:eastAsia="zh-CN"/>
        </w:rPr>
        <w:t>Новопоселеновского</w:t>
      </w:r>
      <w:proofErr w:type="spellEnd"/>
      <w:r w:rsidRPr="00954BBA">
        <w:rPr>
          <w:rFonts w:ascii="Times New Roman" w:eastAsia="Times New Roman" w:hAnsi="Times New Roman" w:cs="Times New Roman"/>
          <w:sz w:val="24"/>
          <w:szCs w:val="24"/>
          <w:lang w:eastAsia="zh-CN"/>
        </w:rPr>
        <w:t xml:space="preserve"> сельсовета Курского района  муниципальной услуги  </w:t>
      </w:r>
      <w:r w:rsidR="00B43101" w:rsidRPr="00B43101">
        <w:rPr>
          <w:rFonts w:ascii="Times New Roman" w:eastAsia="Times New Roman" w:hAnsi="Times New Roman" w:cs="Times New Roman"/>
          <w:sz w:val="24"/>
          <w:szCs w:val="24"/>
          <w:lang w:eastAsia="zh-CN"/>
        </w:rPr>
        <w:t xml:space="preserve">«Назначение и выплата пенсии за выслугу лет лицам, замещавшим должности муниципальной службы в Администрации </w:t>
      </w:r>
      <w:proofErr w:type="spellStart"/>
      <w:r w:rsidR="00CC3E43">
        <w:rPr>
          <w:rFonts w:ascii="Times New Roman" w:eastAsia="Times New Roman" w:hAnsi="Times New Roman" w:cs="Times New Roman"/>
          <w:sz w:val="24"/>
          <w:szCs w:val="24"/>
          <w:lang w:eastAsia="zh-CN"/>
        </w:rPr>
        <w:t>Новопоселеновского</w:t>
      </w:r>
      <w:proofErr w:type="spellEnd"/>
      <w:r w:rsidR="00B43101" w:rsidRPr="00B43101">
        <w:rPr>
          <w:rFonts w:ascii="Times New Roman" w:eastAsia="Times New Roman" w:hAnsi="Times New Roman" w:cs="Times New Roman"/>
          <w:sz w:val="24"/>
          <w:szCs w:val="24"/>
          <w:lang w:eastAsia="zh-CN"/>
        </w:rPr>
        <w:t xml:space="preserve"> сельсовета Курского района Курской области, и ежемесячной доплаты к пенсии выборным должностным лицам»</w:t>
      </w:r>
      <w:r w:rsidRPr="00954BBA">
        <w:rPr>
          <w:rFonts w:ascii="Times New Roman" w:eastAsia="Times New Roman" w:hAnsi="Times New Roman" w:cs="Times New Roman"/>
          <w:sz w:val="24"/>
          <w:szCs w:val="24"/>
          <w:lang w:eastAsia="zh-CN"/>
        </w:rPr>
        <w:t>, поступили замечания прокуратуры Курского  района Курской области.</w:t>
      </w:r>
    </w:p>
    <w:p w:rsidR="00954BBA" w:rsidRPr="00954BBA" w:rsidRDefault="00954BBA" w:rsidP="00954BBA">
      <w:pPr>
        <w:widowControl w:val="0"/>
        <w:suppressAutoHyphens/>
        <w:spacing w:after="0" w:line="240" w:lineRule="auto"/>
        <w:ind w:firstLine="600"/>
        <w:jc w:val="both"/>
        <w:rPr>
          <w:rFonts w:ascii="Times New Roman" w:eastAsia="Times New Roman" w:hAnsi="Times New Roman" w:cs="Times New Roman"/>
          <w:sz w:val="24"/>
          <w:szCs w:val="24"/>
          <w:lang w:eastAsia="zh-CN"/>
        </w:rPr>
      </w:pPr>
      <w:r w:rsidRPr="00954BBA">
        <w:rPr>
          <w:rFonts w:ascii="Times New Roman" w:eastAsia="Times New Roman" w:hAnsi="Times New Roman" w:cs="Times New Roman"/>
          <w:sz w:val="24"/>
          <w:szCs w:val="24"/>
          <w:lang w:eastAsia="zh-CN"/>
        </w:rPr>
        <w:t>За отмеченный период заключение независимой экспертизы на проект административного регламента не поступало.</w:t>
      </w:r>
    </w:p>
    <w:p w:rsidR="00954BBA" w:rsidRPr="00954BBA" w:rsidRDefault="00724777" w:rsidP="00954BBA">
      <w:pPr>
        <w:suppressAutoHyphens/>
        <w:autoSpaceDN w:val="0"/>
        <w:adjustRightInd w:val="0"/>
        <w:spacing w:after="0" w:line="240" w:lineRule="auto"/>
        <w:ind w:firstLine="540"/>
        <w:jc w:val="both"/>
        <w:rPr>
          <w:rFonts w:ascii="Times New Roman" w:eastAsia="Times New Roman" w:hAnsi="Times New Roman" w:cs="Times New Roman"/>
          <w:bCs/>
          <w:sz w:val="24"/>
          <w:szCs w:val="24"/>
          <w:lang w:eastAsia="zh-CN"/>
        </w:rPr>
      </w:pPr>
      <w:proofErr w:type="spellStart"/>
      <w:r>
        <w:rPr>
          <w:rFonts w:ascii="Times New Roman" w:eastAsia="Times New Roman" w:hAnsi="Times New Roman" w:cs="Times New Roman"/>
          <w:bCs/>
          <w:sz w:val="24"/>
          <w:szCs w:val="24"/>
          <w:lang w:eastAsia="zh-CN"/>
        </w:rPr>
        <w:t>Вывод</w:t>
      </w:r>
      <w:proofErr w:type="gramStart"/>
      <w:r>
        <w:rPr>
          <w:rFonts w:ascii="Times New Roman" w:eastAsia="Times New Roman" w:hAnsi="Times New Roman" w:cs="Times New Roman"/>
          <w:bCs/>
          <w:sz w:val="24"/>
          <w:szCs w:val="24"/>
          <w:lang w:eastAsia="zh-CN"/>
        </w:rPr>
        <w:t>:с</w:t>
      </w:r>
      <w:proofErr w:type="gramEnd"/>
      <w:r>
        <w:rPr>
          <w:rFonts w:ascii="Times New Roman" w:eastAsia="Times New Roman" w:hAnsi="Times New Roman" w:cs="Times New Roman"/>
          <w:bCs/>
          <w:sz w:val="24"/>
          <w:szCs w:val="24"/>
          <w:lang w:eastAsia="zh-CN"/>
        </w:rPr>
        <w:t>труктура</w:t>
      </w:r>
      <w:proofErr w:type="spellEnd"/>
      <w:r>
        <w:rPr>
          <w:rFonts w:ascii="Times New Roman" w:eastAsia="Times New Roman" w:hAnsi="Times New Roman" w:cs="Times New Roman"/>
          <w:bCs/>
          <w:sz w:val="24"/>
          <w:szCs w:val="24"/>
          <w:lang w:eastAsia="zh-CN"/>
        </w:rPr>
        <w:t xml:space="preserve"> и содержание проекта административного регламента соответствуют требованиям действующего законодательства и Порядку разработки и утверждения</w:t>
      </w:r>
      <w:r w:rsidR="00954BBA" w:rsidRPr="00954BBA">
        <w:rPr>
          <w:rFonts w:ascii="Times New Roman" w:eastAsia="Times New Roman" w:hAnsi="Times New Roman" w:cs="Times New Roman"/>
          <w:bCs/>
          <w:sz w:val="24"/>
          <w:szCs w:val="24"/>
          <w:lang w:eastAsia="zh-CN"/>
        </w:rPr>
        <w:t xml:space="preserve"> </w:t>
      </w:r>
      <w:r>
        <w:rPr>
          <w:rFonts w:ascii="Times New Roman" w:eastAsia="Times New Roman" w:hAnsi="Times New Roman" w:cs="Times New Roman"/>
          <w:bCs/>
          <w:sz w:val="24"/>
          <w:szCs w:val="24"/>
          <w:lang w:eastAsia="zh-CN"/>
        </w:rPr>
        <w:t xml:space="preserve"> административных регламентов предоставления муниципальных услуг.</w:t>
      </w:r>
      <w:r w:rsidR="00954BBA" w:rsidRPr="00954BBA">
        <w:rPr>
          <w:rFonts w:ascii="Times New Roman" w:eastAsia="Times New Roman" w:hAnsi="Times New Roman" w:cs="Times New Roman"/>
          <w:bCs/>
          <w:sz w:val="24"/>
          <w:szCs w:val="24"/>
          <w:lang w:eastAsia="zh-CN"/>
        </w:rPr>
        <w:t xml:space="preserve">      </w:t>
      </w:r>
    </w:p>
    <w:p w:rsidR="00954BBA" w:rsidRPr="00954BBA" w:rsidRDefault="00954BBA" w:rsidP="00954BBA">
      <w:pPr>
        <w:suppressAutoHyphens/>
        <w:autoSpaceDN w:val="0"/>
        <w:adjustRightInd w:val="0"/>
        <w:spacing w:after="0" w:line="240" w:lineRule="auto"/>
        <w:ind w:firstLine="540"/>
        <w:jc w:val="both"/>
        <w:rPr>
          <w:rFonts w:ascii="Times New Roman" w:eastAsia="Times New Roman" w:hAnsi="Times New Roman" w:cs="Times New Roman"/>
          <w:bCs/>
          <w:sz w:val="24"/>
          <w:szCs w:val="24"/>
          <w:lang w:eastAsia="zh-CN"/>
        </w:rPr>
      </w:pPr>
      <w:r w:rsidRPr="00954BBA">
        <w:rPr>
          <w:rFonts w:ascii="Times New Roman" w:eastAsia="Times New Roman" w:hAnsi="Times New Roman" w:cs="Times New Roman"/>
          <w:bCs/>
          <w:sz w:val="24"/>
          <w:szCs w:val="24"/>
          <w:lang w:eastAsia="zh-CN"/>
        </w:rPr>
        <w:t xml:space="preserve">      </w:t>
      </w:r>
    </w:p>
    <w:p w:rsidR="00954BBA" w:rsidRPr="00954BBA" w:rsidRDefault="00954BBA" w:rsidP="00954BBA">
      <w:pPr>
        <w:suppressAutoHyphens/>
        <w:autoSpaceDN w:val="0"/>
        <w:adjustRightInd w:val="0"/>
        <w:spacing w:after="0" w:line="240" w:lineRule="auto"/>
        <w:ind w:firstLine="284"/>
        <w:jc w:val="both"/>
        <w:rPr>
          <w:rFonts w:ascii="Times New Roman" w:eastAsia="Times New Roman" w:hAnsi="Times New Roman" w:cs="Times New Roman"/>
          <w:bCs/>
          <w:sz w:val="24"/>
          <w:szCs w:val="24"/>
          <w:lang w:eastAsia="zh-CN"/>
        </w:rPr>
      </w:pPr>
      <w:r w:rsidRPr="00954BBA">
        <w:rPr>
          <w:rFonts w:ascii="Times New Roman" w:eastAsia="Times New Roman" w:hAnsi="Times New Roman" w:cs="Times New Roman"/>
          <w:bCs/>
          <w:sz w:val="24"/>
          <w:szCs w:val="24"/>
          <w:lang w:eastAsia="zh-CN"/>
        </w:rPr>
        <w:t xml:space="preserve">    Заместитель Главы Администрации</w:t>
      </w:r>
    </w:p>
    <w:p w:rsidR="00954BBA" w:rsidRPr="00954BBA" w:rsidRDefault="00954BBA" w:rsidP="00954BBA">
      <w:pPr>
        <w:suppressAutoHyphens/>
        <w:autoSpaceDN w:val="0"/>
        <w:adjustRightInd w:val="0"/>
        <w:spacing w:after="0" w:line="240" w:lineRule="auto"/>
        <w:ind w:firstLine="284"/>
        <w:jc w:val="both"/>
        <w:rPr>
          <w:rFonts w:ascii="Times New Roman" w:eastAsia="Times New Roman" w:hAnsi="Times New Roman" w:cs="Times New Roman"/>
          <w:bCs/>
          <w:sz w:val="24"/>
          <w:szCs w:val="24"/>
          <w:lang w:eastAsia="zh-CN"/>
        </w:rPr>
      </w:pPr>
      <w:r w:rsidRPr="00954BBA">
        <w:rPr>
          <w:rFonts w:ascii="Times New Roman" w:eastAsia="Times New Roman" w:hAnsi="Times New Roman" w:cs="Times New Roman"/>
          <w:bCs/>
          <w:sz w:val="24"/>
          <w:szCs w:val="24"/>
          <w:lang w:eastAsia="zh-CN"/>
        </w:rPr>
        <w:t xml:space="preserve">    </w:t>
      </w:r>
      <w:proofErr w:type="spellStart"/>
      <w:r w:rsidR="00CC3E43">
        <w:rPr>
          <w:rFonts w:ascii="Times New Roman" w:eastAsia="Times New Roman" w:hAnsi="Times New Roman" w:cs="Times New Roman"/>
          <w:bCs/>
          <w:sz w:val="24"/>
          <w:szCs w:val="24"/>
          <w:lang w:eastAsia="zh-CN"/>
        </w:rPr>
        <w:t>Новопоселеновского</w:t>
      </w:r>
      <w:proofErr w:type="spellEnd"/>
      <w:r w:rsidRPr="00954BBA">
        <w:rPr>
          <w:rFonts w:ascii="Times New Roman" w:eastAsia="Times New Roman" w:hAnsi="Times New Roman" w:cs="Times New Roman"/>
          <w:bCs/>
          <w:sz w:val="24"/>
          <w:szCs w:val="24"/>
          <w:lang w:eastAsia="zh-CN"/>
        </w:rPr>
        <w:t xml:space="preserve"> сельсовета Курского района                                          </w:t>
      </w:r>
      <w:r w:rsidR="00724777">
        <w:rPr>
          <w:rFonts w:ascii="Times New Roman" w:eastAsia="Times New Roman" w:hAnsi="Times New Roman" w:cs="Times New Roman"/>
          <w:bCs/>
          <w:sz w:val="24"/>
          <w:szCs w:val="24"/>
          <w:lang w:eastAsia="zh-CN"/>
        </w:rPr>
        <w:t>О.М.Буркова</w:t>
      </w:r>
    </w:p>
    <w:p w:rsidR="00954BBA" w:rsidRPr="00954BBA" w:rsidRDefault="00954BBA" w:rsidP="00954BBA">
      <w:pPr>
        <w:suppressAutoHyphens/>
        <w:autoSpaceDN w:val="0"/>
        <w:adjustRightInd w:val="0"/>
        <w:spacing w:after="0" w:line="240" w:lineRule="auto"/>
        <w:ind w:firstLine="540"/>
        <w:jc w:val="both"/>
        <w:rPr>
          <w:rFonts w:ascii="Times New Roman" w:eastAsia="Times New Roman" w:hAnsi="Times New Roman" w:cs="Times New Roman"/>
          <w:bCs/>
          <w:sz w:val="24"/>
          <w:szCs w:val="24"/>
          <w:lang w:eastAsia="zh-CN"/>
        </w:rPr>
      </w:pPr>
    </w:p>
    <w:p w:rsidR="00954BBA" w:rsidRPr="00954BBA" w:rsidRDefault="00954BBA" w:rsidP="00954BBA">
      <w:pPr>
        <w:suppressAutoHyphens/>
        <w:autoSpaceDN w:val="0"/>
        <w:adjustRightInd w:val="0"/>
        <w:spacing w:after="0" w:line="240" w:lineRule="auto"/>
        <w:ind w:firstLine="540"/>
        <w:jc w:val="both"/>
        <w:rPr>
          <w:rFonts w:ascii="Times New Roman" w:eastAsia="Times New Roman" w:hAnsi="Times New Roman" w:cs="Times New Roman"/>
          <w:bCs/>
          <w:sz w:val="24"/>
          <w:szCs w:val="24"/>
          <w:lang w:eastAsia="zh-CN"/>
        </w:rPr>
      </w:pPr>
    </w:p>
    <w:p w:rsidR="00954BBA" w:rsidRPr="00954BBA" w:rsidRDefault="00954BBA" w:rsidP="00954BBA">
      <w:pPr>
        <w:suppressAutoHyphens/>
        <w:spacing w:after="0" w:line="240" w:lineRule="auto"/>
        <w:jc w:val="center"/>
        <w:rPr>
          <w:rFonts w:ascii="Times New Roman" w:eastAsia="Times New Roman" w:hAnsi="Times New Roman" w:cs="Times New Roman"/>
          <w:b/>
          <w:color w:val="FF0000"/>
          <w:sz w:val="24"/>
          <w:szCs w:val="24"/>
          <w:lang w:eastAsia="ru-RU"/>
        </w:rPr>
      </w:pPr>
    </w:p>
    <w:p w:rsidR="00954BBA" w:rsidRPr="00954BBA" w:rsidRDefault="00954BBA" w:rsidP="00954BBA">
      <w:pPr>
        <w:suppressAutoHyphens/>
        <w:spacing w:after="0" w:line="240" w:lineRule="auto"/>
        <w:jc w:val="center"/>
        <w:rPr>
          <w:rFonts w:ascii="Times New Roman" w:eastAsia="Times New Roman" w:hAnsi="Times New Roman" w:cs="Times New Roman"/>
          <w:b/>
          <w:color w:val="FF0000"/>
          <w:sz w:val="24"/>
          <w:szCs w:val="24"/>
          <w:lang w:eastAsia="ru-RU"/>
        </w:rPr>
      </w:pPr>
    </w:p>
    <w:p w:rsidR="00954BBA" w:rsidRPr="00954BBA" w:rsidRDefault="00954BBA" w:rsidP="00954BBA">
      <w:pPr>
        <w:suppressAutoHyphens/>
        <w:spacing w:after="0" w:line="240" w:lineRule="auto"/>
        <w:jc w:val="center"/>
        <w:rPr>
          <w:rFonts w:ascii="Times New Roman" w:eastAsia="Times New Roman" w:hAnsi="Times New Roman" w:cs="Times New Roman"/>
          <w:b/>
          <w:color w:val="FF0000"/>
          <w:sz w:val="24"/>
          <w:szCs w:val="24"/>
          <w:lang w:eastAsia="ru-RU"/>
        </w:rPr>
      </w:pPr>
    </w:p>
    <w:p w:rsidR="00954BBA" w:rsidRPr="00954BBA" w:rsidRDefault="00954BBA" w:rsidP="00954BBA">
      <w:pPr>
        <w:suppressAutoHyphens/>
        <w:spacing w:after="0" w:line="240" w:lineRule="auto"/>
        <w:jc w:val="center"/>
        <w:rPr>
          <w:rFonts w:ascii="Times New Roman" w:eastAsia="Times New Roman" w:hAnsi="Times New Roman" w:cs="Times New Roman"/>
          <w:b/>
          <w:sz w:val="24"/>
          <w:szCs w:val="24"/>
          <w:lang w:eastAsia="ru-RU"/>
        </w:rPr>
      </w:pPr>
    </w:p>
    <w:p w:rsidR="00954BBA" w:rsidRPr="00954BBA" w:rsidRDefault="00954BBA" w:rsidP="00954BBA">
      <w:pPr>
        <w:suppressAutoHyphens/>
        <w:spacing w:after="0" w:line="240" w:lineRule="auto"/>
        <w:jc w:val="center"/>
        <w:rPr>
          <w:rFonts w:ascii="Times New Roman" w:eastAsia="Times New Roman" w:hAnsi="Times New Roman" w:cs="Times New Roman"/>
          <w:b/>
          <w:sz w:val="24"/>
          <w:szCs w:val="24"/>
          <w:lang w:eastAsia="ru-RU"/>
        </w:rPr>
      </w:pPr>
    </w:p>
    <w:p w:rsidR="00954BBA" w:rsidRPr="00954BBA" w:rsidRDefault="00954BBA" w:rsidP="00954BBA">
      <w:pPr>
        <w:suppressAutoHyphens/>
        <w:spacing w:after="0" w:line="240" w:lineRule="auto"/>
        <w:jc w:val="center"/>
        <w:rPr>
          <w:rFonts w:ascii="Times New Roman" w:eastAsia="Times New Roman" w:hAnsi="Times New Roman" w:cs="Times New Roman"/>
          <w:b/>
          <w:sz w:val="28"/>
          <w:szCs w:val="28"/>
          <w:lang w:eastAsia="ru-RU"/>
        </w:rPr>
      </w:pPr>
    </w:p>
    <w:p w:rsidR="00954BBA" w:rsidRPr="00954BBA" w:rsidRDefault="00954BBA" w:rsidP="00954BBA">
      <w:pPr>
        <w:suppressAutoHyphens/>
        <w:spacing w:after="0" w:line="240" w:lineRule="auto"/>
        <w:jc w:val="center"/>
        <w:rPr>
          <w:rFonts w:ascii="Times New Roman" w:eastAsia="Times New Roman" w:hAnsi="Times New Roman" w:cs="Times New Roman"/>
          <w:b/>
          <w:sz w:val="28"/>
          <w:szCs w:val="28"/>
          <w:lang w:eastAsia="ru-RU"/>
        </w:rPr>
      </w:pPr>
    </w:p>
    <w:p w:rsidR="00954BBA" w:rsidRPr="00954BBA" w:rsidRDefault="00954BBA" w:rsidP="00954BBA">
      <w:pPr>
        <w:suppressAutoHyphens/>
        <w:spacing w:after="0" w:line="240" w:lineRule="auto"/>
        <w:jc w:val="center"/>
        <w:rPr>
          <w:rFonts w:ascii="Times New Roman" w:eastAsia="Times New Roman" w:hAnsi="Times New Roman" w:cs="Times New Roman"/>
          <w:b/>
          <w:sz w:val="28"/>
          <w:szCs w:val="28"/>
          <w:lang w:eastAsia="ru-RU"/>
        </w:rPr>
      </w:pPr>
    </w:p>
    <w:p w:rsidR="00954BBA" w:rsidRPr="00954BBA" w:rsidRDefault="00954BBA" w:rsidP="00954BBA">
      <w:pPr>
        <w:suppressAutoHyphens/>
        <w:spacing w:after="0" w:line="240" w:lineRule="auto"/>
        <w:jc w:val="center"/>
        <w:rPr>
          <w:rFonts w:ascii="Times New Roman" w:eastAsia="Times New Roman" w:hAnsi="Times New Roman" w:cs="Times New Roman"/>
          <w:b/>
          <w:sz w:val="28"/>
          <w:szCs w:val="28"/>
          <w:lang w:eastAsia="ru-RU"/>
        </w:rPr>
      </w:pPr>
    </w:p>
    <w:p w:rsidR="00954BBA" w:rsidRPr="00954BBA" w:rsidRDefault="00954BBA" w:rsidP="00954BBA">
      <w:pPr>
        <w:suppressAutoHyphens/>
        <w:spacing w:after="0" w:line="240" w:lineRule="auto"/>
        <w:jc w:val="center"/>
        <w:rPr>
          <w:rFonts w:ascii="Times New Roman" w:eastAsia="Times New Roman" w:hAnsi="Times New Roman" w:cs="Times New Roman"/>
          <w:b/>
          <w:sz w:val="28"/>
          <w:szCs w:val="28"/>
          <w:lang w:eastAsia="ru-RU"/>
        </w:rPr>
      </w:pPr>
    </w:p>
    <w:p w:rsidR="00954BBA" w:rsidRPr="00954BBA" w:rsidRDefault="00954BBA" w:rsidP="00954BBA">
      <w:pPr>
        <w:suppressAutoHyphens/>
        <w:spacing w:after="0" w:line="240" w:lineRule="auto"/>
        <w:jc w:val="center"/>
        <w:rPr>
          <w:rFonts w:ascii="Times New Roman" w:eastAsia="Times New Roman" w:hAnsi="Times New Roman" w:cs="Times New Roman"/>
          <w:b/>
          <w:sz w:val="28"/>
          <w:szCs w:val="28"/>
          <w:lang w:eastAsia="ru-RU"/>
        </w:rPr>
      </w:pPr>
    </w:p>
    <w:p w:rsidR="00954BBA" w:rsidRPr="00954BBA" w:rsidRDefault="00954BBA" w:rsidP="00954BBA">
      <w:pPr>
        <w:suppressAutoHyphens/>
        <w:spacing w:after="0" w:line="240" w:lineRule="auto"/>
        <w:jc w:val="center"/>
        <w:rPr>
          <w:rFonts w:ascii="Times New Roman" w:eastAsia="Times New Roman" w:hAnsi="Times New Roman" w:cs="Times New Roman"/>
          <w:b/>
          <w:sz w:val="28"/>
          <w:szCs w:val="28"/>
          <w:lang w:eastAsia="ru-RU"/>
        </w:rPr>
      </w:pPr>
    </w:p>
    <w:p w:rsidR="00954BBA" w:rsidRPr="00954BBA" w:rsidRDefault="00954BBA" w:rsidP="00954BBA">
      <w:pPr>
        <w:suppressAutoHyphens/>
        <w:spacing w:after="0" w:line="240" w:lineRule="auto"/>
        <w:jc w:val="center"/>
        <w:rPr>
          <w:rFonts w:ascii="Times New Roman" w:eastAsia="Times New Roman" w:hAnsi="Times New Roman" w:cs="Times New Roman"/>
          <w:b/>
          <w:sz w:val="28"/>
          <w:szCs w:val="28"/>
          <w:lang w:eastAsia="ru-RU"/>
        </w:rPr>
      </w:pPr>
    </w:p>
    <w:p w:rsidR="00954BBA" w:rsidRPr="00954BBA" w:rsidRDefault="00954BBA" w:rsidP="00954BBA">
      <w:pPr>
        <w:suppressAutoHyphens/>
        <w:spacing w:after="0" w:line="240" w:lineRule="auto"/>
        <w:jc w:val="center"/>
        <w:rPr>
          <w:rFonts w:ascii="Times New Roman" w:eastAsia="Times New Roman" w:hAnsi="Times New Roman" w:cs="Times New Roman"/>
          <w:b/>
          <w:sz w:val="28"/>
          <w:szCs w:val="28"/>
          <w:lang w:eastAsia="ru-RU"/>
        </w:rPr>
      </w:pPr>
    </w:p>
    <w:p w:rsidR="00954BBA" w:rsidRPr="00954BBA" w:rsidRDefault="00954BBA" w:rsidP="00954BBA">
      <w:pPr>
        <w:suppressAutoHyphens/>
        <w:spacing w:after="0" w:line="240" w:lineRule="auto"/>
        <w:jc w:val="center"/>
        <w:rPr>
          <w:rFonts w:ascii="Times New Roman" w:eastAsia="Times New Roman" w:hAnsi="Times New Roman" w:cs="Times New Roman"/>
          <w:b/>
          <w:sz w:val="28"/>
          <w:szCs w:val="28"/>
          <w:lang w:eastAsia="ru-RU"/>
        </w:rPr>
      </w:pPr>
    </w:p>
    <w:p w:rsidR="00954BBA" w:rsidRPr="00954BBA" w:rsidRDefault="00954BBA" w:rsidP="00954BBA">
      <w:pPr>
        <w:suppressAutoHyphens/>
        <w:spacing w:after="0" w:line="240" w:lineRule="auto"/>
        <w:jc w:val="center"/>
        <w:rPr>
          <w:rFonts w:ascii="Times New Roman" w:eastAsia="Times New Roman" w:hAnsi="Times New Roman" w:cs="Times New Roman"/>
          <w:b/>
          <w:sz w:val="28"/>
          <w:szCs w:val="28"/>
          <w:lang w:eastAsia="ru-RU"/>
        </w:rPr>
      </w:pPr>
    </w:p>
    <w:p w:rsidR="00954BBA" w:rsidRPr="00954BBA" w:rsidRDefault="00954BBA" w:rsidP="00954BBA">
      <w:pPr>
        <w:suppressAutoHyphens/>
        <w:spacing w:after="0" w:line="240" w:lineRule="auto"/>
        <w:jc w:val="center"/>
        <w:rPr>
          <w:rFonts w:ascii="Times New Roman" w:eastAsia="Times New Roman" w:hAnsi="Times New Roman" w:cs="Times New Roman"/>
          <w:b/>
          <w:sz w:val="28"/>
          <w:szCs w:val="28"/>
          <w:lang w:eastAsia="ru-RU"/>
        </w:rPr>
      </w:pPr>
    </w:p>
    <w:p w:rsidR="00954BBA" w:rsidRPr="00954BBA" w:rsidRDefault="00954BBA" w:rsidP="00954BBA">
      <w:pPr>
        <w:suppressAutoHyphens/>
        <w:spacing w:after="0" w:line="240" w:lineRule="auto"/>
        <w:jc w:val="center"/>
        <w:rPr>
          <w:rFonts w:ascii="Times New Roman" w:eastAsia="Times New Roman" w:hAnsi="Times New Roman" w:cs="Times New Roman"/>
          <w:b/>
          <w:sz w:val="28"/>
          <w:szCs w:val="28"/>
          <w:lang w:eastAsia="ru-RU"/>
        </w:rPr>
      </w:pPr>
    </w:p>
    <w:p w:rsidR="00954BBA" w:rsidRPr="00954BBA" w:rsidRDefault="00954BBA" w:rsidP="00954BBA">
      <w:pPr>
        <w:suppressAutoHyphens/>
        <w:spacing w:after="0" w:line="240" w:lineRule="auto"/>
        <w:jc w:val="center"/>
        <w:rPr>
          <w:rFonts w:ascii="Times New Roman" w:eastAsia="Times New Roman" w:hAnsi="Times New Roman" w:cs="Times New Roman"/>
          <w:b/>
          <w:sz w:val="28"/>
          <w:szCs w:val="28"/>
          <w:lang w:eastAsia="ru-RU"/>
        </w:rPr>
      </w:pPr>
    </w:p>
    <w:p w:rsidR="00954BBA" w:rsidRPr="00954BBA" w:rsidRDefault="00954BBA" w:rsidP="00954BBA">
      <w:pPr>
        <w:suppressAutoHyphens/>
        <w:spacing w:after="0" w:line="240" w:lineRule="auto"/>
        <w:jc w:val="center"/>
        <w:rPr>
          <w:rFonts w:ascii="Times New Roman" w:eastAsia="Times New Roman" w:hAnsi="Times New Roman" w:cs="Times New Roman"/>
          <w:b/>
          <w:sz w:val="28"/>
          <w:szCs w:val="28"/>
          <w:lang w:eastAsia="ru-RU"/>
        </w:rPr>
      </w:pPr>
    </w:p>
    <w:p w:rsidR="00954BBA" w:rsidRPr="00954BBA" w:rsidRDefault="00954BBA" w:rsidP="00954BBA">
      <w:pPr>
        <w:suppressAutoHyphens/>
        <w:spacing w:after="0" w:line="240" w:lineRule="auto"/>
        <w:jc w:val="center"/>
        <w:rPr>
          <w:rFonts w:ascii="Times New Roman" w:eastAsia="Times New Roman" w:hAnsi="Times New Roman" w:cs="Times New Roman"/>
          <w:b/>
          <w:sz w:val="24"/>
          <w:szCs w:val="24"/>
          <w:lang w:eastAsia="ru-RU"/>
        </w:rPr>
      </w:pPr>
    </w:p>
    <w:p w:rsidR="00954BBA" w:rsidRPr="00954BBA" w:rsidRDefault="00954BBA" w:rsidP="00954BBA">
      <w:pPr>
        <w:suppressAutoHyphens/>
        <w:spacing w:after="0" w:line="240" w:lineRule="auto"/>
        <w:jc w:val="center"/>
        <w:rPr>
          <w:rFonts w:ascii="Times New Roman" w:eastAsia="Times New Roman" w:hAnsi="Times New Roman" w:cs="Times New Roman"/>
          <w:b/>
          <w:sz w:val="24"/>
          <w:szCs w:val="24"/>
          <w:lang w:eastAsia="ru-RU"/>
        </w:rPr>
      </w:pPr>
    </w:p>
    <w:p w:rsidR="00954BBA" w:rsidRPr="00954BBA" w:rsidRDefault="00954BBA" w:rsidP="00954BBA">
      <w:pPr>
        <w:suppressAutoHyphens/>
        <w:spacing w:after="0" w:line="240" w:lineRule="auto"/>
        <w:jc w:val="center"/>
        <w:rPr>
          <w:rFonts w:ascii="Times New Roman" w:eastAsia="Times New Roman" w:hAnsi="Times New Roman" w:cs="Times New Roman"/>
          <w:b/>
          <w:sz w:val="24"/>
          <w:szCs w:val="24"/>
          <w:lang w:eastAsia="ru-RU"/>
        </w:rPr>
      </w:pPr>
    </w:p>
    <w:p w:rsidR="00954BBA" w:rsidRPr="00954BBA" w:rsidRDefault="00954BBA" w:rsidP="00954BBA">
      <w:pPr>
        <w:suppressAutoHyphens/>
        <w:spacing w:after="0" w:line="240" w:lineRule="auto"/>
        <w:jc w:val="center"/>
        <w:rPr>
          <w:rFonts w:ascii="Times New Roman" w:eastAsia="Times New Roman" w:hAnsi="Times New Roman" w:cs="Times New Roman"/>
          <w:b/>
          <w:sz w:val="24"/>
          <w:szCs w:val="24"/>
          <w:lang w:eastAsia="ru-RU"/>
        </w:rPr>
      </w:pPr>
    </w:p>
    <w:p w:rsidR="00954BBA" w:rsidRPr="00954BBA" w:rsidRDefault="00954BBA" w:rsidP="00954BBA">
      <w:pPr>
        <w:suppressAutoHyphens/>
        <w:spacing w:after="0" w:line="240" w:lineRule="auto"/>
        <w:jc w:val="center"/>
        <w:rPr>
          <w:rFonts w:ascii="Times New Roman" w:eastAsia="Times New Roman" w:hAnsi="Times New Roman" w:cs="Times New Roman"/>
          <w:b/>
          <w:sz w:val="24"/>
          <w:szCs w:val="24"/>
          <w:lang w:eastAsia="ru-RU"/>
        </w:rPr>
      </w:pPr>
      <w:r w:rsidRPr="00954BBA">
        <w:rPr>
          <w:rFonts w:ascii="Times New Roman" w:eastAsia="Times New Roman" w:hAnsi="Times New Roman" w:cs="Times New Roman"/>
          <w:b/>
          <w:sz w:val="24"/>
          <w:szCs w:val="24"/>
          <w:lang w:eastAsia="ru-RU"/>
        </w:rPr>
        <w:t xml:space="preserve">ЗАКЛЮЧЕНИЕ № </w:t>
      </w:r>
      <w:r w:rsidR="00ED6400">
        <w:rPr>
          <w:rFonts w:ascii="Times New Roman" w:eastAsia="Times New Roman" w:hAnsi="Times New Roman" w:cs="Times New Roman"/>
          <w:b/>
          <w:sz w:val="24"/>
          <w:szCs w:val="24"/>
          <w:lang w:eastAsia="ru-RU"/>
        </w:rPr>
        <w:t>1</w:t>
      </w:r>
      <w:r w:rsidRPr="00954BBA">
        <w:rPr>
          <w:rFonts w:ascii="Times New Roman" w:eastAsia="Times New Roman" w:hAnsi="Times New Roman" w:cs="Times New Roman"/>
          <w:b/>
          <w:sz w:val="24"/>
          <w:szCs w:val="24"/>
          <w:lang w:eastAsia="ru-RU"/>
        </w:rPr>
        <w:t xml:space="preserve">2 </w:t>
      </w:r>
    </w:p>
    <w:p w:rsidR="00954BBA" w:rsidRPr="00954BBA" w:rsidRDefault="00954BBA" w:rsidP="00954BBA">
      <w:pPr>
        <w:suppressAutoHyphens/>
        <w:spacing w:after="0" w:line="240" w:lineRule="auto"/>
        <w:jc w:val="both"/>
        <w:rPr>
          <w:rFonts w:ascii="Times New Roman" w:eastAsia="Times New Roman" w:hAnsi="Times New Roman" w:cs="Times New Roman"/>
          <w:sz w:val="24"/>
          <w:szCs w:val="24"/>
          <w:lang w:eastAsia="ru-RU"/>
        </w:rPr>
      </w:pPr>
    </w:p>
    <w:p w:rsidR="00954BBA" w:rsidRPr="00954BBA" w:rsidRDefault="00954BBA" w:rsidP="00954BBA">
      <w:pPr>
        <w:suppressAutoHyphens/>
        <w:spacing w:after="0" w:line="240" w:lineRule="auto"/>
        <w:jc w:val="center"/>
        <w:rPr>
          <w:rFonts w:ascii="Times New Roman" w:eastAsia="Times New Roman" w:hAnsi="Times New Roman" w:cs="Times New Roman"/>
          <w:sz w:val="24"/>
          <w:szCs w:val="24"/>
          <w:u w:val="single"/>
          <w:lang w:eastAsia="ru-RU"/>
        </w:rPr>
      </w:pPr>
      <w:r w:rsidRPr="00954BBA">
        <w:rPr>
          <w:rFonts w:ascii="Times New Roman" w:eastAsia="Times New Roman" w:hAnsi="Times New Roman" w:cs="Times New Roman"/>
          <w:sz w:val="24"/>
          <w:szCs w:val="24"/>
          <w:u w:val="single"/>
          <w:lang w:eastAsia="ru-RU"/>
        </w:rPr>
        <w:t xml:space="preserve">Администрация </w:t>
      </w:r>
      <w:proofErr w:type="spellStart"/>
      <w:r w:rsidR="00CC3E43">
        <w:rPr>
          <w:rFonts w:ascii="Times New Roman" w:eastAsia="Times New Roman" w:hAnsi="Times New Roman" w:cs="Times New Roman"/>
          <w:sz w:val="24"/>
          <w:szCs w:val="24"/>
          <w:u w:val="single"/>
          <w:lang w:eastAsia="ru-RU"/>
        </w:rPr>
        <w:t>Новопоселеновского</w:t>
      </w:r>
      <w:proofErr w:type="spellEnd"/>
      <w:r w:rsidRPr="00954BBA">
        <w:rPr>
          <w:rFonts w:ascii="Times New Roman" w:eastAsia="Times New Roman" w:hAnsi="Times New Roman" w:cs="Times New Roman"/>
          <w:sz w:val="24"/>
          <w:szCs w:val="24"/>
          <w:u w:val="single"/>
          <w:lang w:eastAsia="ru-RU"/>
        </w:rPr>
        <w:t xml:space="preserve"> сельсовета Курского района</w:t>
      </w:r>
    </w:p>
    <w:p w:rsidR="00954BBA" w:rsidRPr="00954BBA" w:rsidRDefault="00954BBA" w:rsidP="00954BBA">
      <w:pPr>
        <w:suppressAutoHyphens/>
        <w:spacing w:after="0" w:line="240" w:lineRule="auto"/>
        <w:jc w:val="center"/>
        <w:rPr>
          <w:rFonts w:ascii="Times New Roman" w:eastAsia="Times New Roman" w:hAnsi="Times New Roman" w:cs="Times New Roman"/>
          <w:sz w:val="24"/>
          <w:szCs w:val="24"/>
          <w:u w:val="single"/>
          <w:lang w:eastAsia="ru-RU"/>
        </w:rPr>
      </w:pPr>
    </w:p>
    <w:p w:rsidR="00954BBA" w:rsidRPr="00954BBA" w:rsidRDefault="00954BBA" w:rsidP="00954BBA">
      <w:pPr>
        <w:tabs>
          <w:tab w:val="left" w:pos="709"/>
        </w:tabs>
        <w:suppressAutoHyphens/>
        <w:spacing w:after="0" w:line="240" w:lineRule="auto"/>
        <w:jc w:val="center"/>
        <w:rPr>
          <w:rFonts w:ascii="Times New Roman" w:eastAsia="Times New Roman" w:hAnsi="Times New Roman" w:cs="Times New Roman"/>
          <w:color w:val="00000A"/>
          <w:sz w:val="24"/>
          <w:szCs w:val="24"/>
          <w:lang w:eastAsia="ru-RU"/>
        </w:rPr>
      </w:pPr>
      <w:r w:rsidRPr="00954BBA">
        <w:rPr>
          <w:rFonts w:ascii="Times New Roman" w:eastAsia="Times New Roman" w:hAnsi="Times New Roman" w:cs="Times New Roman"/>
          <w:color w:val="00000A"/>
          <w:sz w:val="24"/>
          <w:szCs w:val="24"/>
          <w:lang w:eastAsia="ru-RU"/>
        </w:rPr>
        <w:t xml:space="preserve">по результатам проведения </w:t>
      </w:r>
      <w:proofErr w:type="spellStart"/>
      <w:r w:rsidRPr="00954BBA">
        <w:rPr>
          <w:rFonts w:ascii="Times New Roman" w:eastAsia="Times New Roman" w:hAnsi="Times New Roman" w:cs="Times New Roman"/>
          <w:color w:val="00000A"/>
          <w:sz w:val="24"/>
          <w:szCs w:val="24"/>
          <w:lang w:eastAsia="ru-RU"/>
        </w:rPr>
        <w:t>антикоррупционной</w:t>
      </w:r>
      <w:proofErr w:type="spellEnd"/>
      <w:r w:rsidRPr="00954BBA">
        <w:rPr>
          <w:rFonts w:ascii="Times New Roman" w:eastAsia="Times New Roman" w:hAnsi="Times New Roman" w:cs="Times New Roman"/>
          <w:color w:val="00000A"/>
          <w:sz w:val="24"/>
          <w:szCs w:val="24"/>
          <w:lang w:eastAsia="ru-RU"/>
        </w:rPr>
        <w:t xml:space="preserve"> экспертизы проекта  административного регламента по предоставлению Администрацией </w:t>
      </w:r>
      <w:proofErr w:type="spellStart"/>
      <w:r w:rsidR="00CC3E43">
        <w:rPr>
          <w:rFonts w:ascii="Times New Roman" w:eastAsia="Times New Roman" w:hAnsi="Times New Roman" w:cs="Times New Roman"/>
          <w:color w:val="00000A"/>
          <w:sz w:val="24"/>
          <w:szCs w:val="24"/>
          <w:lang w:eastAsia="ru-RU"/>
        </w:rPr>
        <w:t>Новопоселеновского</w:t>
      </w:r>
      <w:proofErr w:type="spellEnd"/>
      <w:r w:rsidRPr="00954BBA">
        <w:rPr>
          <w:rFonts w:ascii="Times New Roman" w:eastAsia="Times New Roman" w:hAnsi="Times New Roman" w:cs="Times New Roman"/>
          <w:color w:val="00000A"/>
          <w:sz w:val="24"/>
          <w:szCs w:val="24"/>
          <w:lang w:eastAsia="ru-RU"/>
        </w:rPr>
        <w:t xml:space="preserve"> сельсовета Курского района  муниципальной услуги </w:t>
      </w:r>
      <w:r w:rsidR="00ED6400" w:rsidRPr="002D70D2">
        <w:rPr>
          <w:rFonts w:ascii="Times New Roman" w:eastAsia="Times New Roman" w:hAnsi="Times New Roman" w:cs="Times New Roman"/>
          <w:b/>
          <w:sz w:val="24"/>
          <w:szCs w:val="24"/>
          <w:lang w:eastAsia="ru-RU"/>
        </w:rPr>
        <w:t xml:space="preserve">«Назначение и выплата пенсии за выслугу лет лицам, замещавшим должности муниципальной службы в Администрации </w:t>
      </w:r>
      <w:proofErr w:type="spellStart"/>
      <w:r w:rsidR="00CC3E43">
        <w:rPr>
          <w:rFonts w:ascii="Times New Roman" w:eastAsia="Times New Roman" w:hAnsi="Times New Roman" w:cs="Times New Roman"/>
          <w:b/>
          <w:sz w:val="24"/>
          <w:szCs w:val="24"/>
          <w:lang w:eastAsia="ru-RU"/>
        </w:rPr>
        <w:t>Новопоселеновского</w:t>
      </w:r>
      <w:proofErr w:type="spellEnd"/>
      <w:r w:rsidR="00ED6400" w:rsidRPr="002D70D2">
        <w:rPr>
          <w:rFonts w:ascii="Times New Roman" w:eastAsia="Times New Roman" w:hAnsi="Times New Roman" w:cs="Times New Roman"/>
          <w:b/>
          <w:sz w:val="24"/>
          <w:szCs w:val="24"/>
          <w:lang w:eastAsia="ru-RU"/>
        </w:rPr>
        <w:t xml:space="preserve"> сельсовета Курского района Курской области, и ежемесячной доплаты к пенсии выборным должностным лицам»</w:t>
      </w:r>
      <w:r w:rsidRPr="00954BBA">
        <w:rPr>
          <w:rFonts w:ascii="Times New Roman" w:eastAsia="Times New Roman" w:hAnsi="Times New Roman" w:cs="Times New Roman"/>
          <w:color w:val="00000A"/>
          <w:sz w:val="24"/>
          <w:szCs w:val="24"/>
          <w:lang w:eastAsia="ru-RU"/>
        </w:rPr>
        <w:t xml:space="preserve">  от «___»______ _______ </w:t>
      </w:r>
      <w:proofErr w:type="gramStart"/>
      <w:r w:rsidRPr="00954BBA">
        <w:rPr>
          <w:rFonts w:ascii="Times New Roman" w:eastAsia="Times New Roman" w:hAnsi="Times New Roman" w:cs="Times New Roman"/>
          <w:color w:val="00000A"/>
          <w:sz w:val="24"/>
          <w:szCs w:val="24"/>
          <w:lang w:eastAsia="ru-RU"/>
        </w:rPr>
        <w:t>г</w:t>
      </w:r>
      <w:proofErr w:type="gramEnd"/>
      <w:r w:rsidRPr="00954BBA">
        <w:rPr>
          <w:rFonts w:ascii="Times New Roman" w:eastAsia="Times New Roman" w:hAnsi="Times New Roman" w:cs="Times New Roman"/>
          <w:color w:val="00000A"/>
          <w:sz w:val="24"/>
          <w:szCs w:val="24"/>
          <w:lang w:eastAsia="ru-RU"/>
        </w:rPr>
        <w:t>.  №___</w:t>
      </w:r>
    </w:p>
    <w:p w:rsidR="00954BBA" w:rsidRPr="00954BBA" w:rsidRDefault="00954BBA" w:rsidP="00954BBA">
      <w:pPr>
        <w:suppressAutoHyphens/>
        <w:spacing w:after="0" w:line="240" w:lineRule="auto"/>
        <w:jc w:val="both"/>
        <w:rPr>
          <w:rFonts w:ascii="Times New Roman" w:eastAsia="Times New Roman" w:hAnsi="Times New Roman" w:cs="Times New Roman"/>
          <w:sz w:val="24"/>
          <w:szCs w:val="24"/>
          <w:lang w:eastAsia="ru-RU"/>
        </w:rPr>
      </w:pPr>
    </w:p>
    <w:p w:rsidR="00954BBA" w:rsidRPr="00954BBA" w:rsidRDefault="00954BBA" w:rsidP="00954BBA">
      <w:pPr>
        <w:suppressAutoHyphens/>
        <w:spacing w:after="0" w:line="240" w:lineRule="auto"/>
        <w:jc w:val="both"/>
        <w:rPr>
          <w:rFonts w:ascii="Times New Roman" w:eastAsia="Times New Roman" w:hAnsi="Times New Roman" w:cs="Times New Roman"/>
          <w:sz w:val="24"/>
          <w:szCs w:val="24"/>
          <w:lang w:eastAsia="ru-RU"/>
        </w:rPr>
      </w:pPr>
    </w:p>
    <w:p w:rsidR="00954BBA" w:rsidRPr="00954BBA" w:rsidRDefault="00954BBA" w:rsidP="00954BBA">
      <w:pPr>
        <w:suppressAutoHyphens/>
        <w:spacing w:after="0" w:line="240" w:lineRule="auto"/>
        <w:jc w:val="both"/>
        <w:rPr>
          <w:rFonts w:ascii="Times New Roman" w:eastAsia="Times New Roman" w:hAnsi="Times New Roman" w:cs="Times New Roman"/>
          <w:sz w:val="24"/>
          <w:szCs w:val="24"/>
          <w:lang w:eastAsia="ru-RU"/>
        </w:rPr>
      </w:pPr>
      <w:r w:rsidRPr="00954BBA">
        <w:rPr>
          <w:rFonts w:ascii="Times New Roman" w:eastAsia="Times New Roman" w:hAnsi="Times New Roman" w:cs="Times New Roman"/>
          <w:sz w:val="24"/>
          <w:szCs w:val="24"/>
          <w:lang w:eastAsia="ru-RU"/>
        </w:rPr>
        <w:t>д. Долгое                                                                          «09» января  2019г.</w:t>
      </w:r>
    </w:p>
    <w:p w:rsidR="00954BBA" w:rsidRPr="00954BBA" w:rsidRDefault="00954BBA" w:rsidP="00954BBA">
      <w:pPr>
        <w:tabs>
          <w:tab w:val="left" w:pos="709"/>
        </w:tabs>
        <w:suppressAutoHyphens/>
        <w:spacing w:after="0" w:line="240" w:lineRule="auto"/>
        <w:jc w:val="both"/>
        <w:rPr>
          <w:rFonts w:ascii="Times New Roman" w:eastAsia="Times New Roman" w:hAnsi="Times New Roman" w:cs="Times New Roman"/>
          <w:color w:val="00000A"/>
          <w:sz w:val="24"/>
          <w:szCs w:val="24"/>
          <w:lang w:eastAsia="ru-RU"/>
        </w:rPr>
      </w:pPr>
    </w:p>
    <w:p w:rsidR="00954BBA" w:rsidRPr="00954BBA" w:rsidRDefault="00954BBA" w:rsidP="00ED6400">
      <w:pPr>
        <w:tabs>
          <w:tab w:val="left" w:pos="709"/>
        </w:tabs>
        <w:suppressAutoHyphens/>
        <w:spacing w:after="0" w:line="240" w:lineRule="auto"/>
        <w:jc w:val="both"/>
        <w:rPr>
          <w:rFonts w:ascii="Times New Roman" w:eastAsia="Times New Roman" w:hAnsi="Times New Roman" w:cs="Times New Roman"/>
          <w:color w:val="00000A"/>
          <w:sz w:val="24"/>
          <w:szCs w:val="24"/>
          <w:lang w:eastAsia="ru-RU"/>
        </w:rPr>
      </w:pPr>
      <w:r w:rsidRPr="00954BBA">
        <w:rPr>
          <w:rFonts w:ascii="Times New Roman" w:eastAsia="Times New Roman" w:hAnsi="Times New Roman" w:cs="Times New Roman"/>
          <w:color w:val="00000A"/>
          <w:sz w:val="24"/>
          <w:szCs w:val="24"/>
          <w:lang w:eastAsia="ru-RU"/>
        </w:rPr>
        <w:tab/>
        <w:t xml:space="preserve">В ходе изучения проекта административного регламента по предоставлению Администрацией </w:t>
      </w:r>
      <w:proofErr w:type="spellStart"/>
      <w:r w:rsidR="00CC3E43">
        <w:rPr>
          <w:rFonts w:ascii="Times New Roman" w:eastAsia="Times New Roman" w:hAnsi="Times New Roman" w:cs="Times New Roman"/>
          <w:color w:val="00000A"/>
          <w:sz w:val="24"/>
          <w:szCs w:val="24"/>
          <w:lang w:eastAsia="ru-RU"/>
        </w:rPr>
        <w:t>Новопоселеновского</w:t>
      </w:r>
      <w:proofErr w:type="spellEnd"/>
      <w:r w:rsidRPr="00954BBA">
        <w:rPr>
          <w:rFonts w:ascii="Times New Roman" w:eastAsia="Times New Roman" w:hAnsi="Times New Roman" w:cs="Times New Roman"/>
          <w:color w:val="00000A"/>
          <w:sz w:val="24"/>
          <w:szCs w:val="24"/>
          <w:lang w:eastAsia="ru-RU"/>
        </w:rPr>
        <w:t xml:space="preserve"> сельсовета Курского района  муниципальной услуги </w:t>
      </w:r>
      <w:r w:rsidR="00ED6400" w:rsidRPr="00ED6400">
        <w:rPr>
          <w:rFonts w:ascii="Times New Roman" w:eastAsia="Times New Roman" w:hAnsi="Times New Roman" w:cs="Times New Roman"/>
          <w:b/>
          <w:color w:val="00000A"/>
          <w:sz w:val="24"/>
          <w:szCs w:val="24"/>
          <w:lang w:eastAsia="ru-RU"/>
        </w:rPr>
        <w:t xml:space="preserve">«Назначение и выплата пенсии за выслугу лет лицам, замещавшим должности муниципальной службы в Администрации </w:t>
      </w:r>
      <w:proofErr w:type="spellStart"/>
      <w:r w:rsidR="00CC3E43">
        <w:rPr>
          <w:rFonts w:ascii="Times New Roman" w:eastAsia="Times New Roman" w:hAnsi="Times New Roman" w:cs="Times New Roman"/>
          <w:b/>
          <w:color w:val="00000A"/>
          <w:sz w:val="24"/>
          <w:szCs w:val="24"/>
          <w:lang w:eastAsia="ru-RU"/>
        </w:rPr>
        <w:t>Новопоселеновского</w:t>
      </w:r>
      <w:proofErr w:type="spellEnd"/>
      <w:r w:rsidR="00ED6400" w:rsidRPr="00ED6400">
        <w:rPr>
          <w:rFonts w:ascii="Times New Roman" w:eastAsia="Times New Roman" w:hAnsi="Times New Roman" w:cs="Times New Roman"/>
          <w:b/>
          <w:color w:val="00000A"/>
          <w:sz w:val="24"/>
          <w:szCs w:val="24"/>
          <w:lang w:eastAsia="ru-RU"/>
        </w:rPr>
        <w:t xml:space="preserve"> сельсовета Курского района Курской области, и ежемесячной доплаты к пенсии выборным должностным лицам»</w:t>
      </w:r>
      <w:r w:rsidRPr="00954BBA">
        <w:rPr>
          <w:rFonts w:ascii="Times New Roman" w:eastAsia="Times New Roman" w:hAnsi="Times New Roman" w:cs="Times New Roman"/>
          <w:color w:val="00000A"/>
          <w:sz w:val="24"/>
          <w:szCs w:val="24"/>
          <w:lang w:eastAsia="ru-RU"/>
        </w:rPr>
        <w:t xml:space="preserve"> от «___»________ ____ года  №___ несоответствия действующему законодательству не выявлено.</w:t>
      </w:r>
    </w:p>
    <w:p w:rsidR="00954BBA" w:rsidRPr="00954BBA" w:rsidRDefault="00954BBA" w:rsidP="00954BBA">
      <w:pPr>
        <w:suppressAutoHyphens/>
        <w:spacing w:after="0" w:line="240" w:lineRule="auto"/>
        <w:ind w:firstLine="708"/>
        <w:jc w:val="both"/>
        <w:rPr>
          <w:rFonts w:ascii="Times New Roman" w:eastAsia="Times New Roman" w:hAnsi="Times New Roman" w:cs="Times New Roman"/>
          <w:sz w:val="24"/>
          <w:szCs w:val="24"/>
          <w:lang w:eastAsia="ru-RU"/>
        </w:rPr>
      </w:pPr>
      <w:proofErr w:type="spellStart"/>
      <w:r w:rsidRPr="00954BBA">
        <w:rPr>
          <w:rFonts w:ascii="Times New Roman" w:eastAsia="Times New Roman" w:hAnsi="Times New Roman" w:cs="Times New Roman"/>
          <w:sz w:val="24"/>
          <w:szCs w:val="24"/>
          <w:lang w:eastAsia="ru-RU"/>
        </w:rPr>
        <w:lastRenderedPageBreak/>
        <w:t>Антикоррупционная</w:t>
      </w:r>
      <w:proofErr w:type="spellEnd"/>
      <w:r w:rsidRPr="00954BBA">
        <w:rPr>
          <w:rFonts w:ascii="Times New Roman" w:eastAsia="Times New Roman" w:hAnsi="Times New Roman" w:cs="Times New Roman"/>
          <w:sz w:val="24"/>
          <w:szCs w:val="24"/>
          <w:lang w:eastAsia="ru-RU"/>
        </w:rPr>
        <w:t xml:space="preserve"> экспертиза проведена   на основании Федерального закона «Об </w:t>
      </w:r>
      <w:proofErr w:type="spellStart"/>
      <w:r w:rsidRPr="00954BBA">
        <w:rPr>
          <w:rFonts w:ascii="Times New Roman" w:eastAsia="Times New Roman" w:hAnsi="Times New Roman" w:cs="Times New Roman"/>
          <w:sz w:val="24"/>
          <w:szCs w:val="24"/>
          <w:lang w:eastAsia="ru-RU"/>
        </w:rPr>
        <w:t>антикоррупционной</w:t>
      </w:r>
      <w:proofErr w:type="spellEnd"/>
      <w:r w:rsidRPr="00954BBA">
        <w:rPr>
          <w:rFonts w:ascii="Times New Roman" w:eastAsia="Times New Roman" w:hAnsi="Times New Roman" w:cs="Times New Roman"/>
          <w:sz w:val="24"/>
          <w:szCs w:val="24"/>
          <w:lang w:eastAsia="ru-RU"/>
        </w:rPr>
        <w:t xml:space="preserve"> экспертизе» от 17.09.2009     № 172-ФЗ, с использованием методики проведения </w:t>
      </w:r>
      <w:proofErr w:type="spellStart"/>
      <w:r w:rsidRPr="00954BBA">
        <w:rPr>
          <w:rFonts w:ascii="Times New Roman" w:eastAsia="Times New Roman" w:hAnsi="Times New Roman" w:cs="Times New Roman"/>
          <w:sz w:val="24"/>
          <w:szCs w:val="24"/>
          <w:lang w:eastAsia="ru-RU"/>
        </w:rPr>
        <w:t>антикоррупционной</w:t>
      </w:r>
      <w:proofErr w:type="spellEnd"/>
      <w:r w:rsidRPr="00954BBA">
        <w:rPr>
          <w:rFonts w:ascii="Times New Roman" w:eastAsia="Times New Roman" w:hAnsi="Times New Roman" w:cs="Times New Roman"/>
          <w:sz w:val="24"/>
          <w:szCs w:val="24"/>
          <w:lang w:eastAsia="ru-RU"/>
        </w:rPr>
        <w:t xml:space="preserve"> экспертизы нормативно правовых актов и проектов нормативных правовых актов, утвержденной постановлением Правительства РФ от 26.02.2010 №96.</w:t>
      </w:r>
    </w:p>
    <w:p w:rsidR="00954BBA" w:rsidRPr="00954BBA" w:rsidRDefault="00954BBA" w:rsidP="00954BBA">
      <w:pPr>
        <w:suppressAutoHyphens/>
        <w:spacing w:after="0" w:line="240" w:lineRule="auto"/>
        <w:ind w:firstLine="708"/>
        <w:jc w:val="both"/>
        <w:rPr>
          <w:rFonts w:ascii="Times New Roman" w:eastAsia="Times New Roman" w:hAnsi="Times New Roman" w:cs="Times New Roman"/>
          <w:sz w:val="24"/>
          <w:szCs w:val="24"/>
          <w:lang w:eastAsia="ru-RU"/>
        </w:rPr>
      </w:pPr>
      <w:proofErr w:type="gramStart"/>
      <w:r w:rsidRPr="00954BBA">
        <w:rPr>
          <w:rFonts w:ascii="Times New Roman" w:eastAsia="Times New Roman" w:hAnsi="Times New Roman" w:cs="Times New Roman"/>
          <w:sz w:val="24"/>
          <w:szCs w:val="24"/>
          <w:lang w:eastAsia="ru-RU"/>
        </w:rPr>
        <w:t xml:space="preserve">При изучении проекта административного регламента по предоставлению Администрацией </w:t>
      </w:r>
      <w:proofErr w:type="spellStart"/>
      <w:r w:rsidR="00CC3E43">
        <w:rPr>
          <w:rFonts w:ascii="Times New Roman" w:eastAsia="Times New Roman" w:hAnsi="Times New Roman" w:cs="Times New Roman"/>
          <w:sz w:val="24"/>
          <w:szCs w:val="24"/>
          <w:lang w:eastAsia="ru-RU"/>
        </w:rPr>
        <w:t>Новопоселеновского</w:t>
      </w:r>
      <w:proofErr w:type="spellEnd"/>
      <w:r w:rsidRPr="00954BBA">
        <w:rPr>
          <w:rFonts w:ascii="Times New Roman" w:eastAsia="Times New Roman" w:hAnsi="Times New Roman" w:cs="Times New Roman"/>
          <w:sz w:val="24"/>
          <w:szCs w:val="24"/>
          <w:lang w:eastAsia="ru-RU"/>
        </w:rPr>
        <w:t xml:space="preserve"> сельсовета Курского района  муниципальной услуги </w:t>
      </w:r>
      <w:r w:rsidR="00ED6400" w:rsidRPr="00ED6400">
        <w:rPr>
          <w:rFonts w:ascii="Times New Roman" w:eastAsia="Times New Roman" w:hAnsi="Times New Roman" w:cs="Times New Roman"/>
          <w:b/>
          <w:color w:val="00000A"/>
          <w:sz w:val="24"/>
          <w:szCs w:val="24"/>
          <w:lang w:eastAsia="ru-RU"/>
        </w:rPr>
        <w:t xml:space="preserve">«Назначение и выплата пенсии за выслугу лет лицам, замещавшим должности муниципальной службы в Администрации </w:t>
      </w:r>
      <w:proofErr w:type="spellStart"/>
      <w:r w:rsidR="00CC3E43">
        <w:rPr>
          <w:rFonts w:ascii="Times New Roman" w:eastAsia="Times New Roman" w:hAnsi="Times New Roman" w:cs="Times New Roman"/>
          <w:b/>
          <w:color w:val="00000A"/>
          <w:sz w:val="24"/>
          <w:szCs w:val="24"/>
          <w:lang w:eastAsia="ru-RU"/>
        </w:rPr>
        <w:t>Новопоселеновского</w:t>
      </w:r>
      <w:proofErr w:type="spellEnd"/>
      <w:r w:rsidR="00ED6400" w:rsidRPr="00ED6400">
        <w:rPr>
          <w:rFonts w:ascii="Times New Roman" w:eastAsia="Times New Roman" w:hAnsi="Times New Roman" w:cs="Times New Roman"/>
          <w:b/>
          <w:color w:val="00000A"/>
          <w:sz w:val="24"/>
          <w:szCs w:val="24"/>
          <w:lang w:eastAsia="ru-RU"/>
        </w:rPr>
        <w:t xml:space="preserve"> сельсовета Курского района Курской области, и ежемесячной доплаты к пенсии выборным должностным лицам»</w:t>
      </w:r>
      <w:r w:rsidRPr="00954BBA">
        <w:rPr>
          <w:rFonts w:ascii="Times New Roman" w:eastAsia="Times New Roman" w:hAnsi="Times New Roman" w:cs="Times New Roman"/>
          <w:sz w:val="24"/>
          <w:szCs w:val="24"/>
          <w:lang w:eastAsia="ru-RU"/>
        </w:rPr>
        <w:t xml:space="preserve"> от «___»________ ______ года  №___   каких-либо </w:t>
      </w:r>
      <w:proofErr w:type="spellStart"/>
      <w:r w:rsidRPr="00954BBA">
        <w:rPr>
          <w:rFonts w:ascii="Times New Roman" w:eastAsia="Times New Roman" w:hAnsi="Times New Roman" w:cs="Times New Roman"/>
          <w:sz w:val="24"/>
          <w:szCs w:val="24"/>
          <w:lang w:eastAsia="ru-RU"/>
        </w:rPr>
        <w:t>коррупциогенных</w:t>
      </w:r>
      <w:proofErr w:type="spellEnd"/>
      <w:r w:rsidRPr="00954BBA">
        <w:rPr>
          <w:rFonts w:ascii="Times New Roman" w:eastAsia="Times New Roman" w:hAnsi="Times New Roman" w:cs="Times New Roman"/>
          <w:sz w:val="24"/>
          <w:szCs w:val="24"/>
          <w:lang w:eastAsia="ru-RU"/>
        </w:rPr>
        <w:t xml:space="preserve"> факторов, положений, устанавливающих для </w:t>
      </w:r>
      <w:proofErr w:type="spellStart"/>
      <w:r w:rsidRPr="00954BBA">
        <w:rPr>
          <w:rFonts w:ascii="Times New Roman" w:eastAsia="Times New Roman" w:hAnsi="Times New Roman" w:cs="Times New Roman"/>
          <w:sz w:val="24"/>
          <w:szCs w:val="24"/>
          <w:lang w:eastAsia="ru-RU"/>
        </w:rPr>
        <w:t>правоприменителя</w:t>
      </w:r>
      <w:proofErr w:type="spellEnd"/>
      <w:r w:rsidRPr="00954BBA">
        <w:rPr>
          <w:rFonts w:ascii="Times New Roman" w:eastAsia="Times New Roman" w:hAnsi="Times New Roman" w:cs="Times New Roman"/>
          <w:sz w:val="24"/>
          <w:szCs w:val="24"/>
          <w:lang w:eastAsia="ru-RU"/>
        </w:rPr>
        <w:t xml:space="preserve"> необоснованно широкие пределы усмотрения или возможность необоснованного применения исключений</w:t>
      </w:r>
      <w:proofErr w:type="gramEnd"/>
      <w:r w:rsidRPr="00954BBA">
        <w:rPr>
          <w:rFonts w:ascii="Times New Roman" w:eastAsia="Times New Roman" w:hAnsi="Times New Roman" w:cs="Times New Roman"/>
          <w:sz w:val="24"/>
          <w:szCs w:val="24"/>
          <w:lang w:eastAsia="ru-RU"/>
        </w:rPr>
        <w:t xml:space="preserve"> из общих правил, а также положений, содержащих неопределенные, трудновыполнимые или обременительные требования к гражданам и организациям и тем самым создающие условия для проявления коррупции, не выявлено.  </w:t>
      </w:r>
    </w:p>
    <w:p w:rsidR="00954BBA" w:rsidRPr="00954BBA" w:rsidRDefault="00954BBA" w:rsidP="00954BBA">
      <w:pPr>
        <w:suppressAutoHyphens/>
        <w:spacing w:after="0" w:line="240" w:lineRule="auto"/>
        <w:ind w:firstLine="708"/>
        <w:jc w:val="both"/>
        <w:rPr>
          <w:rFonts w:ascii="Times New Roman" w:eastAsia="Times New Roman" w:hAnsi="Times New Roman" w:cs="Times New Roman"/>
          <w:sz w:val="24"/>
          <w:szCs w:val="24"/>
          <w:lang w:eastAsia="ru-RU"/>
        </w:rPr>
      </w:pPr>
    </w:p>
    <w:p w:rsidR="00954BBA" w:rsidRPr="00954BBA" w:rsidRDefault="00954BBA" w:rsidP="00954BBA">
      <w:pPr>
        <w:suppressAutoHyphens/>
        <w:spacing w:after="0" w:line="240" w:lineRule="auto"/>
        <w:ind w:firstLine="708"/>
        <w:jc w:val="both"/>
        <w:rPr>
          <w:rFonts w:ascii="Times New Roman" w:eastAsia="Times New Roman" w:hAnsi="Times New Roman" w:cs="Times New Roman"/>
          <w:sz w:val="24"/>
          <w:szCs w:val="24"/>
          <w:lang w:eastAsia="ru-RU"/>
        </w:rPr>
      </w:pPr>
    </w:p>
    <w:p w:rsidR="00954BBA" w:rsidRPr="00954BBA" w:rsidRDefault="00954BBA" w:rsidP="00954BBA">
      <w:pPr>
        <w:suppressAutoHyphens/>
        <w:spacing w:after="0" w:line="240" w:lineRule="auto"/>
        <w:jc w:val="both"/>
        <w:rPr>
          <w:rFonts w:ascii="Times New Roman" w:eastAsia="Times New Roman" w:hAnsi="Times New Roman" w:cs="Times New Roman"/>
          <w:sz w:val="24"/>
          <w:szCs w:val="24"/>
          <w:lang w:eastAsia="ru-RU"/>
        </w:rPr>
      </w:pPr>
      <w:r w:rsidRPr="00954BBA">
        <w:rPr>
          <w:rFonts w:ascii="Times New Roman" w:eastAsia="Times New Roman" w:hAnsi="Times New Roman" w:cs="Times New Roman"/>
          <w:sz w:val="24"/>
          <w:szCs w:val="24"/>
          <w:lang w:eastAsia="ru-RU"/>
        </w:rPr>
        <w:t>Заместитель Главы Администрации</w:t>
      </w:r>
    </w:p>
    <w:p w:rsidR="00954BBA" w:rsidRPr="00954BBA" w:rsidRDefault="00CC3E43" w:rsidP="00954BBA">
      <w:pPr>
        <w:suppressAutoHyphens/>
        <w:spacing w:after="0" w:line="240"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Новопоселеновского</w:t>
      </w:r>
      <w:proofErr w:type="spellEnd"/>
      <w:r w:rsidR="00954BBA" w:rsidRPr="00954BBA">
        <w:rPr>
          <w:rFonts w:ascii="Times New Roman" w:eastAsia="Times New Roman" w:hAnsi="Times New Roman" w:cs="Times New Roman"/>
          <w:sz w:val="24"/>
          <w:szCs w:val="24"/>
          <w:lang w:eastAsia="ru-RU"/>
        </w:rPr>
        <w:t xml:space="preserve"> сельсовета Курского района                                            О.В. Хмелевская</w:t>
      </w:r>
    </w:p>
    <w:p w:rsidR="00954BBA" w:rsidRPr="00954BBA" w:rsidRDefault="00954BBA" w:rsidP="00954BBA">
      <w:pPr>
        <w:widowControl w:val="0"/>
        <w:autoSpaceDE w:val="0"/>
        <w:autoSpaceDN w:val="0"/>
        <w:adjustRightInd w:val="0"/>
        <w:spacing w:after="0" w:line="240" w:lineRule="auto"/>
        <w:ind w:left="5670"/>
        <w:rPr>
          <w:rFonts w:ascii="Times New Roman" w:eastAsia="Times New Roman" w:hAnsi="Times New Roman" w:cs="Times New Roman"/>
          <w:b/>
          <w:bCs/>
          <w:sz w:val="24"/>
          <w:szCs w:val="24"/>
        </w:rPr>
      </w:pPr>
    </w:p>
    <w:p w:rsidR="00954BBA" w:rsidRPr="00954BBA" w:rsidRDefault="00954BBA" w:rsidP="00954BBA">
      <w:pPr>
        <w:widowControl w:val="0"/>
        <w:autoSpaceDE w:val="0"/>
        <w:autoSpaceDN w:val="0"/>
        <w:adjustRightInd w:val="0"/>
        <w:spacing w:after="0" w:line="240" w:lineRule="auto"/>
        <w:ind w:left="5670"/>
        <w:rPr>
          <w:rFonts w:ascii="Times New Roman" w:eastAsia="Times New Roman" w:hAnsi="Times New Roman" w:cs="Times New Roman"/>
          <w:b/>
          <w:bCs/>
          <w:sz w:val="24"/>
          <w:szCs w:val="24"/>
        </w:rPr>
      </w:pPr>
    </w:p>
    <w:p w:rsidR="004F6F80" w:rsidRPr="00954BBA" w:rsidRDefault="004F6F80" w:rsidP="00954BBA">
      <w:pPr>
        <w:rPr>
          <w:szCs w:val="24"/>
        </w:rPr>
      </w:pPr>
    </w:p>
    <w:sectPr w:rsidR="004F6F80" w:rsidRPr="00954BBA" w:rsidSect="008E1AFC">
      <w:headerReference w:type="default" r:id="rId8"/>
      <w:pgSz w:w="12240" w:h="15840"/>
      <w:pgMar w:top="1134" w:right="1134" w:bottom="1134" w:left="1531" w:header="720"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3D01" w:rsidRDefault="00033D01">
      <w:pPr>
        <w:spacing w:after="0" w:line="240" w:lineRule="auto"/>
      </w:pPr>
      <w:r>
        <w:separator/>
      </w:r>
    </w:p>
  </w:endnote>
  <w:endnote w:type="continuationSeparator" w:id="0">
    <w:p w:rsidR="00033D01" w:rsidRDefault="00033D0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3D01" w:rsidRDefault="00033D01">
      <w:pPr>
        <w:spacing w:after="0" w:line="240" w:lineRule="auto"/>
      </w:pPr>
      <w:r>
        <w:separator/>
      </w:r>
    </w:p>
  </w:footnote>
  <w:footnote w:type="continuationSeparator" w:id="0">
    <w:p w:rsidR="00033D01" w:rsidRDefault="00033D0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1FFC" w:rsidRDefault="00CF1FFC" w:rsidP="00ED6400">
    <w:pPr>
      <w:pStyle w:val="a4"/>
      <w:framePr w:wrap="auto" w:vAnchor="text" w:hAnchor="margin" w:xAlign="center" w:y="1"/>
    </w:pPr>
  </w:p>
  <w:p w:rsidR="00CF1FFC" w:rsidRDefault="00CF1FFC">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D56A5"/>
    <w:multiLevelType w:val="multilevel"/>
    <w:tmpl w:val="823C9C70"/>
    <w:lvl w:ilvl="0">
      <w:start w:val="3"/>
      <w:numFmt w:val="decimal"/>
      <w:lvlText w:val="%1."/>
      <w:lvlJc w:val="left"/>
      <w:pPr>
        <w:ind w:left="674" w:hanging="390"/>
      </w:pPr>
      <w:rPr>
        <w:rFonts w:hint="default"/>
      </w:rPr>
    </w:lvl>
    <w:lvl w:ilvl="1">
      <w:start w:val="1"/>
      <w:numFmt w:val="decimal"/>
      <w:lvlText w:val="%1.%2."/>
      <w:lvlJc w:val="left"/>
      <w:pPr>
        <w:ind w:left="1572"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
    <w:nsid w:val="27146C23"/>
    <w:multiLevelType w:val="hybridMultilevel"/>
    <w:tmpl w:val="763AEF8A"/>
    <w:lvl w:ilvl="0" w:tplc="BC348D34">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485409B6"/>
    <w:multiLevelType w:val="multilevel"/>
    <w:tmpl w:val="3CC6FA1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575B1898"/>
    <w:multiLevelType w:val="hybridMultilevel"/>
    <w:tmpl w:val="860E3064"/>
    <w:lvl w:ilvl="0" w:tplc="59742270">
      <w:numFmt w:val="bullet"/>
      <w:lvlText w:val=""/>
      <w:lvlJc w:val="left"/>
      <w:pPr>
        <w:ind w:left="5463" w:hanging="360"/>
      </w:pPr>
      <w:rPr>
        <w:rFonts w:ascii="Symbol" w:eastAsia="Times New Roman" w:hAnsi="Symbol" w:hint="default"/>
      </w:rPr>
    </w:lvl>
    <w:lvl w:ilvl="1" w:tplc="04190003">
      <w:start w:val="1"/>
      <w:numFmt w:val="bullet"/>
      <w:lvlText w:val="o"/>
      <w:lvlJc w:val="left"/>
      <w:pPr>
        <w:ind w:left="6183" w:hanging="360"/>
      </w:pPr>
      <w:rPr>
        <w:rFonts w:ascii="Courier New" w:hAnsi="Courier New" w:cs="Courier New" w:hint="default"/>
      </w:rPr>
    </w:lvl>
    <w:lvl w:ilvl="2" w:tplc="04190005">
      <w:start w:val="1"/>
      <w:numFmt w:val="bullet"/>
      <w:lvlText w:val=""/>
      <w:lvlJc w:val="left"/>
      <w:pPr>
        <w:ind w:left="6903" w:hanging="360"/>
      </w:pPr>
      <w:rPr>
        <w:rFonts w:ascii="Wingdings" w:hAnsi="Wingdings" w:cs="Wingdings" w:hint="default"/>
      </w:rPr>
    </w:lvl>
    <w:lvl w:ilvl="3" w:tplc="04190001">
      <w:start w:val="1"/>
      <w:numFmt w:val="bullet"/>
      <w:lvlText w:val=""/>
      <w:lvlJc w:val="left"/>
      <w:pPr>
        <w:ind w:left="7623" w:hanging="360"/>
      </w:pPr>
      <w:rPr>
        <w:rFonts w:ascii="Symbol" w:hAnsi="Symbol" w:cs="Symbol" w:hint="default"/>
      </w:rPr>
    </w:lvl>
    <w:lvl w:ilvl="4" w:tplc="04190003">
      <w:start w:val="1"/>
      <w:numFmt w:val="bullet"/>
      <w:lvlText w:val="o"/>
      <w:lvlJc w:val="left"/>
      <w:pPr>
        <w:ind w:left="8343" w:hanging="360"/>
      </w:pPr>
      <w:rPr>
        <w:rFonts w:ascii="Courier New" w:hAnsi="Courier New" w:cs="Courier New" w:hint="default"/>
      </w:rPr>
    </w:lvl>
    <w:lvl w:ilvl="5" w:tplc="04190005">
      <w:start w:val="1"/>
      <w:numFmt w:val="bullet"/>
      <w:lvlText w:val=""/>
      <w:lvlJc w:val="left"/>
      <w:pPr>
        <w:ind w:left="9063" w:hanging="360"/>
      </w:pPr>
      <w:rPr>
        <w:rFonts w:ascii="Wingdings" w:hAnsi="Wingdings" w:cs="Wingdings" w:hint="default"/>
      </w:rPr>
    </w:lvl>
    <w:lvl w:ilvl="6" w:tplc="04190001">
      <w:start w:val="1"/>
      <w:numFmt w:val="bullet"/>
      <w:lvlText w:val=""/>
      <w:lvlJc w:val="left"/>
      <w:pPr>
        <w:ind w:left="9783" w:hanging="360"/>
      </w:pPr>
      <w:rPr>
        <w:rFonts w:ascii="Symbol" w:hAnsi="Symbol" w:cs="Symbol" w:hint="default"/>
      </w:rPr>
    </w:lvl>
    <w:lvl w:ilvl="7" w:tplc="04190003">
      <w:start w:val="1"/>
      <w:numFmt w:val="bullet"/>
      <w:lvlText w:val="o"/>
      <w:lvlJc w:val="left"/>
      <w:pPr>
        <w:ind w:left="10503" w:hanging="360"/>
      </w:pPr>
      <w:rPr>
        <w:rFonts w:ascii="Courier New" w:hAnsi="Courier New" w:cs="Courier New" w:hint="default"/>
      </w:rPr>
    </w:lvl>
    <w:lvl w:ilvl="8" w:tplc="04190005">
      <w:start w:val="1"/>
      <w:numFmt w:val="bullet"/>
      <w:lvlText w:val=""/>
      <w:lvlJc w:val="left"/>
      <w:pPr>
        <w:ind w:left="11223" w:hanging="360"/>
      </w:pPr>
      <w:rPr>
        <w:rFonts w:ascii="Wingdings" w:hAnsi="Wingdings" w:cs="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grammar="clean"/>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65CB"/>
    <w:rsid w:val="00002CF0"/>
    <w:rsid w:val="0000617C"/>
    <w:rsid w:val="0000652B"/>
    <w:rsid w:val="00021148"/>
    <w:rsid w:val="00023055"/>
    <w:rsid w:val="00027BFE"/>
    <w:rsid w:val="00030452"/>
    <w:rsid w:val="00031926"/>
    <w:rsid w:val="00033D01"/>
    <w:rsid w:val="00036EDF"/>
    <w:rsid w:val="00041B9F"/>
    <w:rsid w:val="0004325E"/>
    <w:rsid w:val="00053CF1"/>
    <w:rsid w:val="00053DA5"/>
    <w:rsid w:val="00057071"/>
    <w:rsid w:val="00060059"/>
    <w:rsid w:val="000602E7"/>
    <w:rsid w:val="00061F30"/>
    <w:rsid w:val="00067570"/>
    <w:rsid w:val="00071D90"/>
    <w:rsid w:val="00075808"/>
    <w:rsid w:val="00085469"/>
    <w:rsid w:val="0008669E"/>
    <w:rsid w:val="00086B0D"/>
    <w:rsid w:val="00087D37"/>
    <w:rsid w:val="00090737"/>
    <w:rsid w:val="00090F7A"/>
    <w:rsid w:val="00093A3B"/>
    <w:rsid w:val="00096A37"/>
    <w:rsid w:val="000978FD"/>
    <w:rsid w:val="000A2A42"/>
    <w:rsid w:val="000A2F1A"/>
    <w:rsid w:val="000A3013"/>
    <w:rsid w:val="000A4A44"/>
    <w:rsid w:val="000B57E4"/>
    <w:rsid w:val="000B5FD1"/>
    <w:rsid w:val="000B6A77"/>
    <w:rsid w:val="000B7670"/>
    <w:rsid w:val="000B7893"/>
    <w:rsid w:val="000B7C6B"/>
    <w:rsid w:val="000D0CE4"/>
    <w:rsid w:val="000D3A36"/>
    <w:rsid w:val="000D4680"/>
    <w:rsid w:val="000E011F"/>
    <w:rsid w:val="000E141F"/>
    <w:rsid w:val="000E7468"/>
    <w:rsid w:val="000E77EE"/>
    <w:rsid w:val="000F1186"/>
    <w:rsid w:val="000F1C5F"/>
    <w:rsid w:val="000F4AF3"/>
    <w:rsid w:val="00111D5D"/>
    <w:rsid w:val="00127078"/>
    <w:rsid w:val="001302C3"/>
    <w:rsid w:val="00131BCC"/>
    <w:rsid w:val="001322DA"/>
    <w:rsid w:val="00134178"/>
    <w:rsid w:val="00142FA7"/>
    <w:rsid w:val="001510F8"/>
    <w:rsid w:val="001538BA"/>
    <w:rsid w:val="00171E6B"/>
    <w:rsid w:val="001730D0"/>
    <w:rsid w:val="00176B62"/>
    <w:rsid w:val="001861BD"/>
    <w:rsid w:val="00191F64"/>
    <w:rsid w:val="00192638"/>
    <w:rsid w:val="001974D1"/>
    <w:rsid w:val="001A1C2B"/>
    <w:rsid w:val="001A6A9D"/>
    <w:rsid w:val="001B0C84"/>
    <w:rsid w:val="001B120C"/>
    <w:rsid w:val="001B2819"/>
    <w:rsid w:val="001B2A8A"/>
    <w:rsid w:val="001B4630"/>
    <w:rsid w:val="001B7A05"/>
    <w:rsid w:val="001C5A29"/>
    <w:rsid w:val="001E0528"/>
    <w:rsid w:val="001E0FCC"/>
    <w:rsid w:val="001E1E14"/>
    <w:rsid w:val="001E24D1"/>
    <w:rsid w:val="001E475B"/>
    <w:rsid w:val="001F1B6B"/>
    <w:rsid w:val="001F1E78"/>
    <w:rsid w:val="001F4DEA"/>
    <w:rsid w:val="001F56E9"/>
    <w:rsid w:val="00201BB4"/>
    <w:rsid w:val="00203A81"/>
    <w:rsid w:val="0020761A"/>
    <w:rsid w:val="00210C44"/>
    <w:rsid w:val="00212FE0"/>
    <w:rsid w:val="002134F9"/>
    <w:rsid w:val="002171AC"/>
    <w:rsid w:val="00230C15"/>
    <w:rsid w:val="0023246A"/>
    <w:rsid w:val="00235879"/>
    <w:rsid w:val="00235F24"/>
    <w:rsid w:val="00236D11"/>
    <w:rsid w:val="002412B3"/>
    <w:rsid w:val="00243201"/>
    <w:rsid w:val="002525BE"/>
    <w:rsid w:val="00253815"/>
    <w:rsid w:val="00253D89"/>
    <w:rsid w:val="00256317"/>
    <w:rsid w:val="002564FC"/>
    <w:rsid w:val="002567E5"/>
    <w:rsid w:val="00257D86"/>
    <w:rsid w:val="00262A60"/>
    <w:rsid w:val="00271DFB"/>
    <w:rsid w:val="00272F5E"/>
    <w:rsid w:val="00273CC3"/>
    <w:rsid w:val="00274E82"/>
    <w:rsid w:val="0028569E"/>
    <w:rsid w:val="002944AC"/>
    <w:rsid w:val="002A00F2"/>
    <w:rsid w:val="002A0645"/>
    <w:rsid w:val="002B0CBD"/>
    <w:rsid w:val="002B63D1"/>
    <w:rsid w:val="002B7E6B"/>
    <w:rsid w:val="002C50BB"/>
    <w:rsid w:val="002D6E52"/>
    <w:rsid w:val="002D70D2"/>
    <w:rsid w:val="002D73BC"/>
    <w:rsid w:val="002E2DA8"/>
    <w:rsid w:val="002E4884"/>
    <w:rsid w:val="002E6A2F"/>
    <w:rsid w:val="002E717B"/>
    <w:rsid w:val="002F4B24"/>
    <w:rsid w:val="00301429"/>
    <w:rsid w:val="0030183D"/>
    <w:rsid w:val="0030615E"/>
    <w:rsid w:val="0030679E"/>
    <w:rsid w:val="00306B5F"/>
    <w:rsid w:val="00314FFB"/>
    <w:rsid w:val="003220CC"/>
    <w:rsid w:val="00322C4E"/>
    <w:rsid w:val="003301DC"/>
    <w:rsid w:val="00344054"/>
    <w:rsid w:val="00346573"/>
    <w:rsid w:val="003563BF"/>
    <w:rsid w:val="00360E13"/>
    <w:rsid w:val="003716AC"/>
    <w:rsid w:val="003804E1"/>
    <w:rsid w:val="00383B30"/>
    <w:rsid w:val="003941CE"/>
    <w:rsid w:val="003974F6"/>
    <w:rsid w:val="003A42E1"/>
    <w:rsid w:val="003A5530"/>
    <w:rsid w:val="003A6B63"/>
    <w:rsid w:val="003B0353"/>
    <w:rsid w:val="003C29A4"/>
    <w:rsid w:val="003C7A8C"/>
    <w:rsid w:val="003E4129"/>
    <w:rsid w:val="003F1227"/>
    <w:rsid w:val="004002F7"/>
    <w:rsid w:val="004007F1"/>
    <w:rsid w:val="00401AB6"/>
    <w:rsid w:val="00404C26"/>
    <w:rsid w:val="00411046"/>
    <w:rsid w:val="004214D6"/>
    <w:rsid w:val="0042258E"/>
    <w:rsid w:val="00427BF8"/>
    <w:rsid w:val="00427C1D"/>
    <w:rsid w:val="00434883"/>
    <w:rsid w:val="00441863"/>
    <w:rsid w:val="0044277F"/>
    <w:rsid w:val="00442CB3"/>
    <w:rsid w:val="0044670C"/>
    <w:rsid w:val="004515F3"/>
    <w:rsid w:val="00455969"/>
    <w:rsid w:val="00456AB7"/>
    <w:rsid w:val="00462033"/>
    <w:rsid w:val="00462290"/>
    <w:rsid w:val="004627B9"/>
    <w:rsid w:val="00467B95"/>
    <w:rsid w:val="00470476"/>
    <w:rsid w:val="00475F9B"/>
    <w:rsid w:val="00477019"/>
    <w:rsid w:val="00481D16"/>
    <w:rsid w:val="004875B7"/>
    <w:rsid w:val="00493086"/>
    <w:rsid w:val="00493D3D"/>
    <w:rsid w:val="004A113D"/>
    <w:rsid w:val="004A12AF"/>
    <w:rsid w:val="004A2917"/>
    <w:rsid w:val="004B615F"/>
    <w:rsid w:val="004C071E"/>
    <w:rsid w:val="004C3A5B"/>
    <w:rsid w:val="004C4A5A"/>
    <w:rsid w:val="004C4F42"/>
    <w:rsid w:val="004C5DC0"/>
    <w:rsid w:val="004D06AC"/>
    <w:rsid w:val="004D7E30"/>
    <w:rsid w:val="004D7FC4"/>
    <w:rsid w:val="004E469E"/>
    <w:rsid w:val="004E502B"/>
    <w:rsid w:val="004E6D29"/>
    <w:rsid w:val="004F0221"/>
    <w:rsid w:val="004F3488"/>
    <w:rsid w:val="004F6F80"/>
    <w:rsid w:val="00500D8F"/>
    <w:rsid w:val="0050169F"/>
    <w:rsid w:val="00501DF7"/>
    <w:rsid w:val="00507B1A"/>
    <w:rsid w:val="005207A9"/>
    <w:rsid w:val="00520F76"/>
    <w:rsid w:val="00527B57"/>
    <w:rsid w:val="00540AAC"/>
    <w:rsid w:val="00541ADE"/>
    <w:rsid w:val="00550B19"/>
    <w:rsid w:val="005577E0"/>
    <w:rsid w:val="00565A8E"/>
    <w:rsid w:val="00566B3C"/>
    <w:rsid w:val="00570A75"/>
    <w:rsid w:val="00577C0A"/>
    <w:rsid w:val="00591A28"/>
    <w:rsid w:val="005931C8"/>
    <w:rsid w:val="0059506A"/>
    <w:rsid w:val="00595F81"/>
    <w:rsid w:val="005A4106"/>
    <w:rsid w:val="005A4CDD"/>
    <w:rsid w:val="005A5BF7"/>
    <w:rsid w:val="005A7CF1"/>
    <w:rsid w:val="005B2CEB"/>
    <w:rsid w:val="005B4C64"/>
    <w:rsid w:val="005C4707"/>
    <w:rsid w:val="005C7430"/>
    <w:rsid w:val="005D2067"/>
    <w:rsid w:val="005D33F4"/>
    <w:rsid w:val="005D40DD"/>
    <w:rsid w:val="005E10F5"/>
    <w:rsid w:val="005E1DAD"/>
    <w:rsid w:val="005E3764"/>
    <w:rsid w:val="005E4237"/>
    <w:rsid w:val="005F3A11"/>
    <w:rsid w:val="005F4149"/>
    <w:rsid w:val="005F46BF"/>
    <w:rsid w:val="005F564D"/>
    <w:rsid w:val="0060058B"/>
    <w:rsid w:val="006058C9"/>
    <w:rsid w:val="00605D59"/>
    <w:rsid w:val="00606E22"/>
    <w:rsid w:val="0061233D"/>
    <w:rsid w:val="00614228"/>
    <w:rsid w:val="00617641"/>
    <w:rsid w:val="00621F03"/>
    <w:rsid w:val="006224B4"/>
    <w:rsid w:val="00630723"/>
    <w:rsid w:val="006401D0"/>
    <w:rsid w:val="00646020"/>
    <w:rsid w:val="006469F4"/>
    <w:rsid w:val="0065447F"/>
    <w:rsid w:val="00654498"/>
    <w:rsid w:val="006644A7"/>
    <w:rsid w:val="00672870"/>
    <w:rsid w:val="006733A0"/>
    <w:rsid w:val="0067629B"/>
    <w:rsid w:val="00677348"/>
    <w:rsid w:val="006809C1"/>
    <w:rsid w:val="006932D4"/>
    <w:rsid w:val="006957B3"/>
    <w:rsid w:val="006A6CD5"/>
    <w:rsid w:val="006B1B61"/>
    <w:rsid w:val="006C0CD9"/>
    <w:rsid w:val="006C1962"/>
    <w:rsid w:val="006C6300"/>
    <w:rsid w:val="006D656F"/>
    <w:rsid w:val="006E52EB"/>
    <w:rsid w:val="006E5E04"/>
    <w:rsid w:val="006E6EF2"/>
    <w:rsid w:val="006F23E5"/>
    <w:rsid w:val="006F2C7B"/>
    <w:rsid w:val="006F3E3C"/>
    <w:rsid w:val="006F4EF6"/>
    <w:rsid w:val="006F5DA2"/>
    <w:rsid w:val="00702EAC"/>
    <w:rsid w:val="007068A1"/>
    <w:rsid w:val="00716753"/>
    <w:rsid w:val="0071747C"/>
    <w:rsid w:val="00724448"/>
    <w:rsid w:val="00724777"/>
    <w:rsid w:val="00727164"/>
    <w:rsid w:val="007347C3"/>
    <w:rsid w:val="00734D39"/>
    <w:rsid w:val="00735821"/>
    <w:rsid w:val="007413AE"/>
    <w:rsid w:val="0075196C"/>
    <w:rsid w:val="00753D8D"/>
    <w:rsid w:val="007564E6"/>
    <w:rsid w:val="00756B09"/>
    <w:rsid w:val="00763BA7"/>
    <w:rsid w:val="007642DC"/>
    <w:rsid w:val="00770866"/>
    <w:rsid w:val="0077298C"/>
    <w:rsid w:val="00772BE3"/>
    <w:rsid w:val="00774E65"/>
    <w:rsid w:val="00775090"/>
    <w:rsid w:val="00776E9C"/>
    <w:rsid w:val="00777306"/>
    <w:rsid w:val="0078255E"/>
    <w:rsid w:val="0078299E"/>
    <w:rsid w:val="007830BF"/>
    <w:rsid w:val="00784E9F"/>
    <w:rsid w:val="007855E3"/>
    <w:rsid w:val="007859D1"/>
    <w:rsid w:val="00795727"/>
    <w:rsid w:val="007A0992"/>
    <w:rsid w:val="007A658C"/>
    <w:rsid w:val="007A700D"/>
    <w:rsid w:val="007B28E3"/>
    <w:rsid w:val="007B2A80"/>
    <w:rsid w:val="007B6365"/>
    <w:rsid w:val="007C0B55"/>
    <w:rsid w:val="007C3FE1"/>
    <w:rsid w:val="007D0FC4"/>
    <w:rsid w:val="007D282B"/>
    <w:rsid w:val="007D4AFD"/>
    <w:rsid w:val="007E0384"/>
    <w:rsid w:val="007E0407"/>
    <w:rsid w:val="007E6701"/>
    <w:rsid w:val="007F1970"/>
    <w:rsid w:val="007F22DD"/>
    <w:rsid w:val="00802CF3"/>
    <w:rsid w:val="0080722A"/>
    <w:rsid w:val="00812406"/>
    <w:rsid w:val="00813205"/>
    <w:rsid w:val="008133DA"/>
    <w:rsid w:val="00816BB5"/>
    <w:rsid w:val="00817E71"/>
    <w:rsid w:val="008240BE"/>
    <w:rsid w:val="008245E0"/>
    <w:rsid w:val="00833D25"/>
    <w:rsid w:val="00834C7A"/>
    <w:rsid w:val="00837559"/>
    <w:rsid w:val="00851905"/>
    <w:rsid w:val="00851E43"/>
    <w:rsid w:val="00870839"/>
    <w:rsid w:val="00872E14"/>
    <w:rsid w:val="008733AB"/>
    <w:rsid w:val="00890638"/>
    <w:rsid w:val="00894E19"/>
    <w:rsid w:val="008A09F1"/>
    <w:rsid w:val="008A147D"/>
    <w:rsid w:val="008A397D"/>
    <w:rsid w:val="008A4472"/>
    <w:rsid w:val="008A5BB2"/>
    <w:rsid w:val="008B296E"/>
    <w:rsid w:val="008C6922"/>
    <w:rsid w:val="008D19EB"/>
    <w:rsid w:val="008D68CC"/>
    <w:rsid w:val="008E1AFC"/>
    <w:rsid w:val="008E1F60"/>
    <w:rsid w:val="008E31AA"/>
    <w:rsid w:val="008E3DAB"/>
    <w:rsid w:val="00900714"/>
    <w:rsid w:val="00901AB8"/>
    <w:rsid w:val="00906A9F"/>
    <w:rsid w:val="0091556C"/>
    <w:rsid w:val="00924F90"/>
    <w:rsid w:val="009308EE"/>
    <w:rsid w:val="0093215B"/>
    <w:rsid w:val="00933FDB"/>
    <w:rsid w:val="00944F58"/>
    <w:rsid w:val="0094547B"/>
    <w:rsid w:val="00946281"/>
    <w:rsid w:val="009465CB"/>
    <w:rsid w:val="009504F9"/>
    <w:rsid w:val="00952711"/>
    <w:rsid w:val="00954136"/>
    <w:rsid w:val="00954BBA"/>
    <w:rsid w:val="009557EE"/>
    <w:rsid w:val="00955AE3"/>
    <w:rsid w:val="00956DF3"/>
    <w:rsid w:val="009826A9"/>
    <w:rsid w:val="00987633"/>
    <w:rsid w:val="00993968"/>
    <w:rsid w:val="00995D66"/>
    <w:rsid w:val="0099791A"/>
    <w:rsid w:val="009A3C37"/>
    <w:rsid w:val="009A498C"/>
    <w:rsid w:val="009A73EF"/>
    <w:rsid w:val="009B0783"/>
    <w:rsid w:val="009B24BA"/>
    <w:rsid w:val="009C1DCE"/>
    <w:rsid w:val="009C1E0C"/>
    <w:rsid w:val="009C7C40"/>
    <w:rsid w:val="009D5F1D"/>
    <w:rsid w:val="009D76BC"/>
    <w:rsid w:val="009F5F9F"/>
    <w:rsid w:val="00A00210"/>
    <w:rsid w:val="00A00470"/>
    <w:rsid w:val="00A03BA2"/>
    <w:rsid w:val="00A10F6A"/>
    <w:rsid w:val="00A11EC8"/>
    <w:rsid w:val="00A254D5"/>
    <w:rsid w:val="00A32091"/>
    <w:rsid w:val="00A37C30"/>
    <w:rsid w:val="00A46360"/>
    <w:rsid w:val="00A47734"/>
    <w:rsid w:val="00A50055"/>
    <w:rsid w:val="00A506AF"/>
    <w:rsid w:val="00A53242"/>
    <w:rsid w:val="00A55E80"/>
    <w:rsid w:val="00A60F12"/>
    <w:rsid w:val="00A64563"/>
    <w:rsid w:val="00A736EE"/>
    <w:rsid w:val="00A753E5"/>
    <w:rsid w:val="00A80183"/>
    <w:rsid w:val="00A805C2"/>
    <w:rsid w:val="00A8103B"/>
    <w:rsid w:val="00A82A12"/>
    <w:rsid w:val="00A831F3"/>
    <w:rsid w:val="00A832DC"/>
    <w:rsid w:val="00A97EAD"/>
    <w:rsid w:val="00AB704E"/>
    <w:rsid w:val="00AC2A47"/>
    <w:rsid w:val="00AC7973"/>
    <w:rsid w:val="00AD21D6"/>
    <w:rsid w:val="00AD5657"/>
    <w:rsid w:val="00AE1030"/>
    <w:rsid w:val="00AE11A3"/>
    <w:rsid w:val="00AE3F62"/>
    <w:rsid w:val="00AF2838"/>
    <w:rsid w:val="00B014B7"/>
    <w:rsid w:val="00B02317"/>
    <w:rsid w:val="00B05565"/>
    <w:rsid w:val="00B111DD"/>
    <w:rsid w:val="00B11C87"/>
    <w:rsid w:val="00B17948"/>
    <w:rsid w:val="00B24A38"/>
    <w:rsid w:val="00B269EC"/>
    <w:rsid w:val="00B275F1"/>
    <w:rsid w:val="00B30314"/>
    <w:rsid w:val="00B42C4C"/>
    <w:rsid w:val="00B43101"/>
    <w:rsid w:val="00B5016B"/>
    <w:rsid w:val="00B51D1D"/>
    <w:rsid w:val="00B54259"/>
    <w:rsid w:val="00B546E3"/>
    <w:rsid w:val="00B61C07"/>
    <w:rsid w:val="00B661E5"/>
    <w:rsid w:val="00B66697"/>
    <w:rsid w:val="00B7725C"/>
    <w:rsid w:val="00B836D8"/>
    <w:rsid w:val="00B92BE1"/>
    <w:rsid w:val="00B92FAC"/>
    <w:rsid w:val="00B96E5E"/>
    <w:rsid w:val="00BA480E"/>
    <w:rsid w:val="00BA48E7"/>
    <w:rsid w:val="00BA4AE9"/>
    <w:rsid w:val="00BB17BF"/>
    <w:rsid w:val="00BB1B9E"/>
    <w:rsid w:val="00BC5653"/>
    <w:rsid w:val="00BD5DAB"/>
    <w:rsid w:val="00BE6681"/>
    <w:rsid w:val="00BE6E2C"/>
    <w:rsid w:val="00BF1B11"/>
    <w:rsid w:val="00BF4C73"/>
    <w:rsid w:val="00C0020B"/>
    <w:rsid w:val="00C01115"/>
    <w:rsid w:val="00C10C4B"/>
    <w:rsid w:val="00C13B00"/>
    <w:rsid w:val="00C1571B"/>
    <w:rsid w:val="00C16C82"/>
    <w:rsid w:val="00C20DF7"/>
    <w:rsid w:val="00C2480E"/>
    <w:rsid w:val="00C30077"/>
    <w:rsid w:val="00C31C97"/>
    <w:rsid w:val="00C360DD"/>
    <w:rsid w:val="00C36BDD"/>
    <w:rsid w:val="00C45364"/>
    <w:rsid w:val="00C45610"/>
    <w:rsid w:val="00C5055D"/>
    <w:rsid w:val="00C52519"/>
    <w:rsid w:val="00C55525"/>
    <w:rsid w:val="00C61E47"/>
    <w:rsid w:val="00C74E73"/>
    <w:rsid w:val="00C7581D"/>
    <w:rsid w:val="00C76438"/>
    <w:rsid w:val="00C76DCC"/>
    <w:rsid w:val="00C82DCC"/>
    <w:rsid w:val="00C83094"/>
    <w:rsid w:val="00C86A62"/>
    <w:rsid w:val="00C97286"/>
    <w:rsid w:val="00CA09DE"/>
    <w:rsid w:val="00CA10FC"/>
    <w:rsid w:val="00CA70DC"/>
    <w:rsid w:val="00CB43B3"/>
    <w:rsid w:val="00CB5B2E"/>
    <w:rsid w:val="00CC3E43"/>
    <w:rsid w:val="00CC47B4"/>
    <w:rsid w:val="00CC52BE"/>
    <w:rsid w:val="00CC7999"/>
    <w:rsid w:val="00CD4480"/>
    <w:rsid w:val="00CD5467"/>
    <w:rsid w:val="00CD6F8F"/>
    <w:rsid w:val="00CD7C79"/>
    <w:rsid w:val="00CE0B1A"/>
    <w:rsid w:val="00CE428A"/>
    <w:rsid w:val="00CF1FFC"/>
    <w:rsid w:val="00D0163F"/>
    <w:rsid w:val="00D02013"/>
    <w:rsid w:val="00D038DF"/>
    <w:rsid w:val="00D05AC3"/>
    <w:rsid w:val="00D062A9"/>
    <w:rsid w:val="00D12B20"/>
    <w:rsid w:val="00D12F64"/>
    <w:rsid w:val="00D16A3A"/>
    <w:rsid w:val="00D17D7A"/>
    <w:rsid w:val="00D21107"/>
    <w:rsid w:val="00D21227"/>
    <w:rsid w:val="00D3335C"/>
    <w:rsid w:val="00D451F1"/>
    <w:rsid w:val="00D46B3B"/>
    <w:rsid w:val="00D47426"/>
    <w:rsid w:val="00D53051"/>
    <w:rsid w:val="00D57548"/>
    <w:rsid w:val="00D623DC"/>
    <w:rsid w:val="00D64A69"/>
    <w:rsid w:val="00D6588F"/>
    <w:rsid w:val="00D6597C"/>
    <w:rsid w:val="00D709AE"/>
    <w:rsid w:val="00D71460"/>
    <w:rsid w:val="00D71EA8"/>
    <w:rsid w:val="00D739CA"/>
    <w:rsid w:val="00D744C4"/>
    <w:rsid w:val="00D74F06"/>
    <w:rsid w:val="00D76A6F"/>
    <w:rsid w:val="00D77732"/>
    <w:rsid w:val="00D80FA0"/>
    <w:rsid w:val="00D816FF"/>
    <w:rsid w:val="00D848C5"/>
    <w:rsid w:val="00D85F62"/>
    <w:rsid w:val="00D97355"/>
    <w:rsid w:val="00D976AD"/>
    <w:rsid w:val="00DA15FC"/>
    <w:rsid w:val="00DA34F6"/>
    <w:rsid w:val="00DA7F36"/>
    <w:rsid w:val="00DB13E2"/>
    <w:rsid w:val="00DB6472"/>
    <w:rsid w:val="00DB6812"/>
    <w:rsid w:val="00DC20EF"/>
    <w:rsid w:val="00DC7C96"/>
    <w:rsid w:val="00DD7E10"/>
    <w:rsid w:val="00DE2165"/>
    <w:rsid w:val="00DE2335"/>
    <w:rsid w:val="00DE705D"/>
    <w:rsid w:val="00DF4001"/>
    <w:rsid w:val="00E0145E"/>
    <w:rsid w:val="00E06FE2"/>
    <w:rsid w:val="00E10820"/>
    <w:rsid w:val="00E15495"/>
    <w:rsid w:val="00E16E79"/>
    <w:rsid w:val="00E226AF"/>
    <w:rsid w:val="00E2271D"/>
    <w:rsid w:val="00E24F7F"/>
    <w:rsid w:val="00E2729A"/>
    <w:rsid w:val="00E309CA"/>
    <w:rsid w:val="00E321EF"/>
    <w:rsid w:val="00E347F4"/>
    <w:rsid w:val="00E4485C"/>
    <w:rsid w:val="00E464E3"/>
    <w:rsid w:val="00E53BF9"/>
    <w:rsid w:val="00E551EC"/>
    <w:rsid w:val="00E570CA"/>
    <w:rsid w:val="00E64399"/>
    <w:rsid w:val="00E67396"/>
    <w:rsid w:val="00E71FFD"/>
    <w:rsid w:val="00E721B3"/>
    <w:rsid w:val="00E765D1"/>
    <w:rsid w:val="00E83972"/>
    <w:rsid w:val="00E87129"/>
    <w:rsid w:val="00E90E4A"/>
    <w:rsid w:val="00E922EF"/>
    <w:rsid w:val="00EA4C70"/>
    <w:rsid w:val="00EA4CAB"/>
    <w:rsid w:val="00EB3778"/>
    <w:rsid w:val="00EC078E"/>
    <w:rsid w:val="00EC2840"/>
    <w:rsid w:val="00EC4522"/>
    <w:rsid w:val="00ED201C"/>
    <w:rsid w:val="00ED2E3D"/>
    <w:rsid w:val="00ED6400"/>
    <w:rsid w:val="00ED78A0"/>
    <w:rsid w:val="00EE0358"/>
    <w:rsid w:val="00EE2703"/>
    <w:rsid w:val="00EE3794"/>
    <w:rsid w:val="00EF0FBA"/>
    <w:rsid w:val="00EF5E07"/>
    <w:rsid w:val="00F00D9C"/>
    <w:rsid w:val="00F04A01"/>
    <w:rsid w:val="00F07ACD"/>
    <w:rsid w:val="00F15C09"/>
    <w:rsid w:val="00F17F61"/>
    <w:rsid w:val="00F22546"/>
    <w:rsid w:val="00F27385"/>
    <w:rsid w:val="00F30080"/>
    <w:rsid w:val="00F41937"/>
    <w:rsid w:val="00F44CAC"/>
    <w:rsid w:val="00F4725F"/>
    <w:rsid w:val="00F510A3"/>
    <w:rsid w:val="00F53897"/>
    <w:rsid w:val="00F539E1"/>
    <w:rsid w:val="00F60153"/>
    <w:rsid w:val="00F62D66"/>
    <w:rsid w:val="00F6334E"/>
    <w:rsid w:val="00F654B7"/>
    <w:rsid w:val="00F72CF4"/>
    <w:rsid w:val="00F74A80"/>
    <w:rsid w:val="00F774B4"/>
    <w:rsid w:val="00F808E7"/>
    <w:rsid w:val="00F80917"/>
    <w:rsid w:val="00F84A35"/>
    <w:rsid w:val="00F850EA"/>
    <w:rsid w:val="00F86456"/>
    <w:rsid w:val="00F9085D"/>
    <w:rsid w:val="00F93943"/>
    <w:rsid w:val="00F96E73"/>
    <w:rsid w:val="00FA563F"/>
    <w:rsid w:val="00FB5463"/>
    <w:rsid w:val="00FB6063"/>
    <w:rsid w:val="00FB7BA7"/>
    <w:rsid w:val="00FC209B"/>
    <w:rsid w:val="00FC5B86"/>
    <w:rsid w:val="00FC6B3E"/>
    <w:rsid w:val="00FC7B3A"/>
    <w:rsid w:val="00FD21D5"/>
    <w:rsid w:val="00FD3CF0"/>
    <w:rsid w:val="00FD540C"/>
    <w:rsid w:val="00FE4CB8"/>
    <w:rsid w:val="00FE53B5"/>
    <w:rsid w:val="00FF38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6E6EF2"/>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99"/>
    <w:qFormat/>
    <w:rsid w:val="008E1AFC"/>
    <w:rPr>
      <w:b/>
      <w:bCs/>
    </w:rPr>
  </w:style>
  <w:style w:type="paragraph" w:customStyle="1" w:styleId="ConsPlusNormal">
    <w:name w:val="ConsPlusNormal"/>
    <w:link w:val="ConsPlusNormal0"/>
    <w:rsid w:val="008E1AFC"/>
    <w:pPr>
      <w:widowControl w:val="0"/>
      <w:autoSpaceDE w:val="0"/>
      <w:autoSpaceDN w:val="0"/>
      <w:adjustRightInd w:val="0"/>
      <w:ind w:firstLine="720"/>
    </w:pPr>
    <w:rPr>
      <w:rFonts w:ascii="Arial" w:hAnsi="Arial"/>
      <w:sz w:val="22"/>
      <w:szCs w:val="22"/>
    </w:rPr>
  </w:style>
  <w:style w:type="paragraph" w:styleId="2">
    <w:name w:val="Body Text 2"/>
    <w:basedOn w:val="a"/>
    <w:link w:val="20"/>
    <w:uiPriority w:val="99"/>
    <w:rsid w:val="008E1AFC"/>
    <w:pPr>
      <w:spacing w:after="120" w:line="480" w:lineRule="auto"/>
    </w:pPr>
    <w:rPr>
      <w:rFonts w:cs="Times New Roman"/>
      <w:sz w:val="20"/>
      <w:szCs w:val="20"/>
    </w:rPr>
  </w:style>
  <w:style w:type="character" w:customStyle="1" w:styleId="20">
    <w:name w:val="Основной текст 2 Знак"/>
    <w:link w:val="2"/>
    <w:uiPriority w:val="99"/>
    <w:locked/>
    <w:rsid w:val="008E1AFC"/>
    <w:rPr>
      <w:rFonts w:ascii="Calibri" w:hAnsi="Calibri" w:cs="Calibri"/>
    </w:rPr>
  </w:style>
  <w:style w:type="paragraph" w:customStyle="1" w:styleId="ConsPlusTitle">
    <w:name w:val="ConsPlusTitle"/>
    <w:uiPriority w:val="99"/>
    <w:rsid w:val="008E1AFC"/>
    <w:pPr>
      <w:widowControl w:val="0"/>
      <w:autoSpaceDE w:val="0"/>
      <w:autoSpaceDN w:val="0"/>
      <w:adjustRightInd w:val="0"/>
    </w:pPr>
    <w:rPr>
      <w:rFonts w:ascii="Arial" w:eastAsia="Times New Roman" w:hAnsi="Arial" w:cs="Arial"/>
      <w:b/>
      <w:bCs/>
    </w:rPr>
  </w:style>
  <w:style w:type="paragraph" w:styleId="a4">
    <w:name w:val="header"/>
    <w:basedOn w:val="a"/>
    <w:link w:val="a5"/>
    <w:uiPriority w:val="99"/>
    <w:rsid w:val="008E1AFC"/>
    <w:pPr>
      <w:widowControl w:val="0"/>
      <w:tabs>
        <w:tab w:val="center" w:pos="4677"/>
        <w:tab w:val="right" w:pos="9355"/>
      </w:tabs>
      <w:autoSpaceDE w:val="0"/>
      <w:autoSpaceDN w:val="0"/>
      <w:adjustRightInd w:val="0"/>
      <w:spacing w:after="0" w:line="240" w:lineRule="auto"/>
    </w:pPr>
    <w:rPr>
      <w:rFonts w:ascii="Times New Roman" w:hAnsi="Times New Roman" w:cs="Times New Roman"/>
      <w:sz w:val="20"/>
      <w:szCs w:val="20"/>
      <w:lang w:eastAsia="ru-RU"/>
    </w:rPr>
  </w:style>
  <w:style w:type="character" w:customStyle="1" w:styleId="a5">
    <w:name w:val="Верхний колонтитул Знак"/>
    <w:link w:val="a4"/>
    <w:uiPriority w:val="99"/>
    <w:locked/>
    <w:rsid w:val="008E1AFC"/>
    <w:rPr>
      <w:rFonts w:ascii="Times New Roman" w:hAnsi="Times New Roman" w:cs="Times New Roman"/>
      <w:sz w:val="20"/>
      <w:szCs w:val="20"/>
      <w:lang w:eastAsia="ru-RU"/>
    </w:rPr>
  </w:style>
  <w:style w:type="table" w:styleId="a6">
    <w:name w:val="Table Grid"/>
    <w:basedOn w:val="a1"/>
    <w:uiPriority w:val="99"/>
    <w:rsid w:val="008E1AFC"/>
    <w:pPr>
      <w:widowControl w:val="0"/>
      <w:autoSpaceDE w:val="0"/>
      <w:autoSpaceDN w:val="0"/>
      <w:adjustRightInd w:val="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Знак Знак"/>
    <w:basedOn w:val="a"/>
    <w:rsid w:val="008E1AFC"/>
    <w:pPr>
      <w:spacing w:after="160" w:line="240" w:lineRule="exact"/>
    </w:pPr>
    <w:rPr>
      <w:rFonts w:ascii="Verdana" w:eastAsia="Times New Roman" w:hAnsi="Verdana" w:cs="Verdana"/>
      <w:sz w:val="24"/>
      <w:szCs w:val="24"/>
      <w:lang w:val="en-US"/>
    </w:rPr>
  </w:style>
  <w:style w:type="paragraph" w:styleId="a8">
    <w:name w:val="No Spacing"/>
    <w:uiPriority w:val="99"/>
    <w:qFormat/>
    <w:rsid w:val="008E1AFC"/>
    <w:pPr>
      <w:widowControl w:val="0"/>
      <w:suppressAutoHyphens/>
      <w:autoSpaceDE w:val="0"/>
    </w:pPr>
    <w:rPr>
      <w:rFonts w:ascii="Times New Roman" w:eastAsia="Times New Roman" w:hAnsi="Times New Roman"/>
      <w:kern w:val="1"/>
      <w:lang w:eastAsia="ar-SA"/>
    </w:rPr>
  </w:style>
  <w:style w:type="paragraph" w:styleId="a9">
    <w:name w:val="Body Text"/>
    <w:basedOn w:val="a"/>
    <w:link w:val="aa"/>
    <w:uiPriority w:val="99"/>
    <w:rsid w:val="008E1AFC"/>
    <w:pPr>
      <w:widowControl w:val="0"/>
      <w:autoSpaceDE w:val="0"/>
      <w:autoSpaceDN w:val="0"/>
      <w:adjustRightInd w:val="0"/>
      <w:spacing w:after="120" w:line="240" w:lineRule="auto"/>
    </w:pPr>
    <w:rPr>
      <w:rFonts w:ascii="Times New Roman" w:hAnsi="Times New Roman" w:cs="Times New Roman"/>
      <w:sz w:val="20"/>
      <w:szCs w:val="20"/>
      <w:lang w:eastAsia="ru-RU"/>
    </w:rPr>
  </w:style>
  <w:style w:type="character" w:customStyle="1" w:styleId="aa">
    <w:name w:val="Основной текст Знак"/>
    <w:link w:val="a9"/>
    <w:uiPriority w:val="99"/>
    <w:locked/>
    <w:rsid w:val="008E1AFC"/>
    <w:rPr>
      <w:rFonts w:ascii="Times New Roman" w:hAnsi="Times New Roman" w:cs="Times New Roman"/>
      <w:sz w:val="20"/>
      <w:szCs w:val="20"/>
      <w:lang w:eastAsia="ru-RU"/>
    </w:rPr>
  </w:style>
  <w:style w:type="paragraph" w:customStyle="1" w:styleId="ab">
    <w:name w:val="Знак Знак Знак Знак Знак Знак Знак"/>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styleId="ac">
    <w:name w:val="Document Map"/>
    <w:basedOn w:val="a"/>
    <w:link w:val="ad"/>
    <w:uiPriority w:val="99"/>
    <w:semiHidden/>
    <w:rsid w:val="008E1AFC"/>
    <w:pPr>
      <w:widowControl w:val="0"/>
      <w:autoSpaceDE w:val="0"/>
      <w:autoSpaceDN w:val="0"/>
      <w:adjustRightInd w:val="0"/>
      <w:spacing w:after="0" w:line="240" w:lineRule="auto"/>
    </w:pPr>
    <w:rPr>
      <w:rFonts w:ascii="Tahoma" w:hAnsi="Tahoma" w:cs="Times New Roman"/>
      <w:sz w:val="16"/>
      <w:szCs w:val="16"/>
    </w:rPr>
  </w:style>
  <w:style w:type="character" w:customStyle="1" w:styleId="ad">
    <w:name w:val="Схема документа Знак"/>
    <w:link w:val="ac"/>
    <w:uiPriority w:val="99"/>
    <w:locked/>
    <w:rsid w:val="008E1AFC"/>
    <w:rPr>
      <w:rFonts w:ascii="Tahoma" w:hAnsi="Tahoma" w:cs="Tahoma"/>
      <w:sz w:val="16"/>
      <w:szCs w:val="16"/>
    </w:rPr>
  </w:style>
  <w:style w:type="paragraph" w:customStyle="1" w:styleId="ConsPlusNonformat">
    <w:name w:val="ConsPlusNonformat"/>
    <w:uiPriority w:val="99"/>
    <w:rsid w:val="008E1AFC"/>
    <w:pPr>
      <w:widowControl w:val="0"/>
      <w:autoSpaceDE w:val="0"/>
      <w:autoSpaceDN w:val="0"/>
      <w:adjustRightInd w:val="0"/>
    </w:pPr>
    <w:rPr>
      <w:rFonts w:ascii="Courier New" w:eastAsia="Times New Roman" w:hAnsi="Courier New" w:cs="Courier New"/>
    </w:rPr>
  </w:style>
  <w:style w:type="paragraph" w:styleId="ae">
    <w:name w:val="Body Text Indent"/>
    <w:basedOn w:val="a"/>
    <w:link w:val="af"/>
    <w:uiPriority w:val="99"/>
    <w:rsid w:val="008E1AFC"/>
    <w:pPr>
      <w:widowControl w:val="0"/>
      <w:autoSpaceDE w:val="0"/>
      <w:autoSpaceDN w:val="0"/>
      <w:adjustRightInd w:val="0"/>
      <w:spacing w:after="120" w:line="240" w:lineRule="auto"/>
      <w:ind w:left="283"/>
    </w:pPr>
    <w:rPr>
      <w:rFonts w:ascii="Times New Roman" w:hAnsi="Times New Roman" w:cs="Times New Roman"/>
      <w:sz w:val="20"/>
      <w:szCs w:val="20"/>
      <w:lang w:eastAsia="ru-RU"/>
    </w:rPr>
  </w:style>
  <w:style w:type="character" w:customStyle="1" w:styleId="af">
    <w:name w:val="Основной текст с отступом Знак"/>
    <w:link w:val="ae"/>
    <w:uiPriority w:val="99"/>
    <w:locked/>
    <w:rsid w:val="008E1AFC"/>
    <w:rPr>
      <w:rFonts w:ascii="Times New Roman" w:hAnsi="Times New Roman" w:cs="Times New Roman"/>
      <w:sz w:val="20"/>
      <w:szCs w:val="20"/>
      <w:lang w:eastAsia="ru-RU"/>
    </w:rPr>
  </w:style>
  <w:style w:type="paragraph" w:styleId="af0">
    <w:name w:val="Normal (Web)"/>
    <w:basedOn w:val="a"/>
    <w:uiPriority w:val="99"/>
    <w:rsid w:val="008E1A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Hyperlink"/>
    <w:uiPriority w:val="99"/>
    <w:rsid w:val="008E1AFC"/>
    <w:rPr>
      <w:color w:val="0000FF"/>
      <w:u w:val="single"/>
    </w:rPr>
  </w:style>
  <w:style w:type="paragraph" w:customStyle="1" w:styleId="af2">
    <w:name w:val="Знак Знак Знак Знак Знак Знак Знак Знак Знак"/>
    <w:basedOn w:val="a"/>
    <w:uiPriority w:val="99"/>
    <w:rsid w:val="008E1AFC"/>
    <w:pPr>
      <w:spacing w:before="100" w:beforeAutospacing="1" w:after="100" w:afterAutospacing="1" w:line="240" w:lineRule="auto"/>
      <w:jc w:val="both"/>
    </w:pPr>
    <w:rPr>
      <w:rFonts w:ascii="Tahoma" w:eastAsia="Times New Roman" w:hAnsi="Tahoma" w:cs="Tahoma"/>
      <w:sz w:val="20"/>
      <w:szCs w:val="20"/>
      <w:lang w:val="en-US"/>
    </w:rPr>
  </w:style>
  <w:style w:type="paragraph" w:styleId="af3">
    <w:name w:val="footer"/>
    <w:basedOn w:val="a"/>
    <w:link w:val="af4"/>
    <w:uiPriority w:val="99"/>
    <w:rsid w:val="008E1AFC"/>
    <w:pPr>
      <w:widowControl w:val="0"/>
      <w:tabs>
        <w:tab w:val="center" w:pos="4677"/>
        <w:tab w:val="right" w:pos="9355"/>
      </w:tabs>
      <w:autoSpaceDE w:val="0"/>
      <w:autoSpaceDN w:val="0"/>
      <w:adjustRightInd w:val="0"/>
      <w:spacing w:after="0" w:line="240" w:lineRule="auto"/>
    </w:pPr>
    <w:rPr>
      <w:rFonts w:ascii="Times New Roman" w:hAnsi="Times New Roman" w:cs="Times New Roman"/>
      <w:sz w:val="20"/>
      <w:szCs w:val="20"/>
      <w:lang w:eastAsia="ru-RU"/>
    </w:rPr>
  </w:style>
  <w:style w:type="character" w:customStyle="1" w:styleId="af4">
    <w:name w:val="Нижний колонтитул Знак"/>
    <w:link w:val="af3"/>
    <w:uiPriority w:val="99"/>
    <w:locked/>
    <w:rsid w:val="008E1AFC"/>
    <w:rPr>
      <w:rFonts w:ascii="Times New Roman" w:hAnsi="Times New Roman" w:cs="Times New Roman"/>
      <w:sz w:val="20"/>
      <w:szCs w:val="20"/>
      <w:lang w:eastAsia="ru-RU"/>
    </w:rPr>
  </w:style>
  <w:style w:type="character" w:customStyle="1" w:styleId="1">
    <w:name w:val="Заголовок №1_"/>
    <w:link w:val="10"/>
    <w:uiPriority w:val="99"/>
    <w:locked/>
    <w:rsid w:val="008E1AFC"/>
    <w:rPr>
      <w:b/>
      <w:bCs/>
      <w:sz w:val="52"/>
      <w:szCs w:val="52"/>
      <w:shd w:val="clear" w:color="auto" w:fill="FFFFFF"/>
    </w:rPr>
  </w:style>
  <w:style w:type="paragraph" w:customStyle="1" w:styleId="10">
    <w:name w:val="Заголовок №1"/>
    <w:basedOn w:val="a"/>
    <w:link w:val="1"/>
    <w:uiPriority w:val="99"/>
    <w:rsid w:val="008E1AFC"/>
    <w:pPr>
      <w:shd w:val="clear" w:color="auto" w:fill="FFFFFF"/>
      <w:spacing w:after="120" w:line="240" w:lineRule="atLeast"/>
      <w:outlineLvl w:val="0"/>
    </w:pPr>
    <w:rPr>
      <w:rFonts w:cs="Times New Roman"/>
      <w:b/>
      <w:bCs/>
      <w:sz w:val="52"/>
      <w:szCs w:val="52"/>
    </w:rPr>
  </w:style>
  <w:style w:type="character" w:customStyle="1" w:styleId="3">
    <w:name w:val="Заголовок №3_"/>
    <w:link w:val="30"/>
    <w:uiPriority w:val="99"/>
    <w:locked/>
    <w:rsid w:val="008E1AFC"/>
    <w:rPr>
      <w:b/>
      <w:bCs/>
      <w:sz w:val="36"/>
      <w:szCs w:val="36"/>
      <w:shd w:val="clear" w:color="auto" w:fill="FFFFFF"/>
    </w:rPr>
  </w:style>
  <w:style w:type="paragraph" w:customStyle="1" w:styleId="30">
    <w:name w:val="Заголовок №3"/>
    <w:basedOn w:val="a"/>
    <w:link w:val="3"/>
    <w:uiPriority w:val="99"/>
    <w:rsid w:val="008E1AFC"/>
    <w:pPr>
      <w:shd w:val="clear" w:color="auto" w:fill="FFFFFF"/>
      <w:spacing w:before="120" w:after="540" w:line="240" w:lineRule="atLeast"/>
      <w:outlineLvl w:val="2"/>
    </w:pPr>
    <w:rPr>
      <w:rFonts w:cs="Times New Roman"/>
      <w:b/>
      <w:bCs/>
      <w:sz w:val="36"/>
      <w:szCs w:val="36"/>
    </w:rPr>
  </w:style>
  <w:style w:type="character" w:customStyle="1" w:styleId="21">
    <w:name w:val="Заголовок №2_"/>
    <w:link w:val="22"/>
    <w:uiPriority w:val="99"/>
    <w:locked/>
    <w:rsid w:val="008E1AFC"/>
    <w:rPr>
      <w:b/>
      <w:bCs/>
      <w:sz w:val="40"/>
      <w:szCs w:val="40"/>
      <w:shd w:val="clear" w:color="auto" w:fill="FFFFFF"/>
    </w:rPr>
  </w:style>
  <w:style w:type="paragraph" w:customStyle="1" w:styleId="22">
    <w:name w:val="Заголовок №2"/>
    <w:basedOn w:val="a"/>
    <w:link w:val="21"/>
    <w:uiPriority w:val="99"/>
    <w:rsid w:val="008E1AFC"/>
    <w:pPr>
      <w:shd w:val="clear" w:color="auto" w:fill="FFFFFF"/>
      <w:spacing w:before="540" w:after="720" w:line="240" w:lineRule="atLeast"/>
      <w:outlineLvl w:val="1"/>
    </w:pPr>
    <w:rPr>
      <w:rFonts w:cs="Times New Roman"/>
      <w:b/>
      <w:bCs/>
      <w:sz w:val="40"/>
      <w:szCs w:val="40"/>
    </w:rPr>
  </w:style>
  <w:style w:type="character" w:styleId="af5">
    <w:name w:val="page number"/>
    <w:basedOn w:val="a0"/>
    <w:uiPriority w:val="99"/>
    <w:rsid w:val="008E1AFC"/>
  </w:style>
  <w:style w:type="paragraph" w:styleId="af6">
    <w:name w:val="Balloon Text"/>
    <w:basedOn w:val="a"/>
    <w:link w:val="af7"/>
    <w:uiPriority w:val="99"/>
    <w:semiHidden/>
    <w:rsid w:val="00944F58"/>
    <w:pPr>
      <w:spacing w:after="0" w:line="240" w:lineRule="auto"/>
    </w:pPr>
    <w:rPr>
      <w:rFonts w:ascii="Tahoma" w:hAnsi="Tahoma" w:cs="Times New Roman"/>
      <w:sz w:val="16"/>
      <w:szCs w:val="16"/>
    </w:rPr>
  </w:style>
  <w:style w:type="character" w:customStyle="1" w:styleId="af7">
    <w:name w:val="Текст выноски Знак"/>
    <w:link w:val="af6"/>
    <w:uiPriority w:val="99"/>
    <w:semiHidden/>
    <w:locked/>
    <w:rsid w:val="00944F58"/>
    <w:rPr>
      <w:rFonts w:ascii="Tahoma" w:hAnsi="Tahoma" w:cs="Tahoma"/>
      <w:sz w:val="16"/>
      <w:szCs w:val="16"/>
    </w:rPr>
  </w:style>
  <w:style w:type="paragraph" w:customStyle="1" w:styleId="af8">
    <w:name w:val="Базовый"/>
    <w:uiPriority w:val="99"/>
    <w:rsid w:val="00BC5653"/>
    <w:pPr>
      <w:tabs>
        <w:tab w:val="left" w:pos="709"/>
      </w:tabs>
      <w:suppressAutoHyphens/>
      <w:spacing w:after="200" w:line="276" w:lineRule="atLeast"/>
    </w:pPr>
    <w:rPr>
      <w:rFonts w:cs="Calibri"/>
      <w:color w:val="00000A"/>
      <w:sz w:val="22"/>
      <w:szCs w:val="22"/>
    </w:rPr>
  </w:style>
  <w:style w:type="character" w:customStyle="1" w:styleId="5">
    <w:name w:val="Знак Знак5"/>
    <w:uiPriority w:val="99"/>
    <w:rsid w:val="009C7C40"/>
    <w:rPr>
      <w:rFonts w:ascii="Calibri" w:hAnsi="Calibri" w:cs="Calibri"/>
      <w:sz w:val="22"/>
      <w:szCs w:val="22"/>
    </w:rPr>
  </w:style>
  <w:style w:type="character" w:customStyle="1" w:styleId="4">
    <w:name w:val="Знак Знак4"/>
    <w:uiPriority w:val="99"/>
    <w:rsid w:val="009C7C40"/>
    <w:rPr>
      <w:lang w:val="ru-RU" w:eastAsia="ru-RU"/>
    </w:rPr>
  </w:style>
  <w:style w:type="paragraph" w:customStyle="1" w:styleId="6">
    <w:name w:val="Знак Знак6"/>
    <w:basedOn w:val="a"/>
    <w:uiPriority w:val="99"/>
    <w:rsid w:val="009C7C40"/>
    <w:pPr>
      <w:spacing w:after="160" w:line="240" w:lineRule="exact"/>
    </w:pPr>
    <w:rPr>
      <w:rFonts w:ascii="Verdana" w:hAnsi="Verdana" w:cs="Verdana"/>
      <w:sz w:val="24"/>
      <w:szCs w:val="24"/>
      <w:lang w:val="en-US"/>
    </w:rPr>
  </w:style>
  <w:style w:type="paragraph" w:customStyle="1" w:styleId="11">
    <w:name w:val="Без интервала1"/>
    <w:uiPriority w:val="99"/>
    <w:rsid w:val="009C7C40"/>
    <w:pPr>
      <w:widowControl w:val="0"/>
      <w:suppressAutoHyphens/>
      <w:autoSpaceDE w:val="0"/>
    </w:pPr>
    <w:rPr>
      <w:rFonts w:cs="Calibri"/>
      <w:kern w:val="1"/>
      <w:lang w:eastAsia="ar-SA"/>
    </w:rPr>
  </w:style>
  <w:style w:type="character" w:customStyle="1" w:styleId="31">
    <w:name w:val="Знак Знак3"/>
    <w:uiPriority w:val="99"/>
    <w:rsid w:val="009C7C40"/>
    <w:rPr>
      <w:lang w:val="ru-RU" w:eastAsia="ru-RU"/>
    </w:rPr>
  </w:style>
  <w:style w:type="character" w:customStyle="1" w:styleId="23">
    <w:name w:val="Знак Знак2"/>
    <w:uiPriority w:val="99"/>
    <w:rsid w:val="009C7C40"/>
    <w:rPr>
      <w:rFonts w:ascii="Tahoma" w:hAnsi="Tahoma" w:cs="Tahoma"/>
      <w:sz w:val="16"/>
      <w:szCs w:val="16"/>
    </w:rPr>
  </w:style>
  <w:style w:type="character" w:customStyle="1" w:styleId="12">
    <w:name w:val="Знак Знак1"/>
    <w:uiPriority w:val="99"/>
    <w:rsid w:val="009C7C40"/>
    <w:rPr>
      <w:lang w:val="ru-RU" w:eastAsia="ru-RU"/>
    </w:rPr>
  </w:style>
  <w:style w:type="paragraph" w:customStyle="1" w:styleId="50">
    <w:name w:val="Знак Знак5 Знак Знак"/>
    <w:basedOn w:val="a"/>
    <w:uiPriority w:val="99"/>
    <w:rsid w:val="00E15495"/>
    <w:pPr>
      <w:spacing w:before="100" w:beforeAutospacing="1" w:after="100" w:afterAutospacing="1" w:line="240" w:lineRule="auto"/>
    </w:pPr>
    <w:rPr>
      <w:rFonts w:ascii="Tahoma" w:eastAsia="Times New Roman" w:hAnsi="Tahoma" w:cs="Tahoma"/>
      <w:sz w:val="24"/>
      <w:szCs w:val="24"/>
      <w:lang w:val="en-US"/>
    </w:rPr>
  </w:style>
  <w:style w:type="paragraph" w:customStyle="1" w:styleId="13">
    <w:name w:val="Абзац списка1"/>
    <w:uiPriority w:val="99"/>
    <w:rsid w:val="00727164"/>
    <w:pPr>
      <w:widowControl w:val="0"/>
      <w:suppressAutoHyphens/>
      <w:spacing w:line="100" w:lineRule="atLeast"/>
      <w:ind w:left="720"/>
    </w:pPr>
    <w:rPr>
      <w:rFonts w:cs="Calibri"/>
      <w:kern w:val="1"/>
      <w:sz w:val="24"/>
      <w:szCs w:val="24"/>
      <w:lang w:eastAsia="ar-SA"/>
    </w:rPr>
  </w:style>
  <w:style w:type="character" w:customStyle="1" w:styleId="ConsPlusNormal0">
    <w:name w:val="ConsPlusNormal Знак"/>
    <w:link w:val="ConsPlusNormal"/>
    <w:locked/>
    <w:rsid w:val="009557EE"/>
    <w:rPr>
      <w:rFonts w:ascii="Arial" w:hAnsi="Arial"/>
      <w:sz w:val="22"/>
      <w:szCs w:val="22"/>
      <w:lang w:val="ru-RU" w:eastAsia="ru-RU" w:bidi="ar-SA"/>
    </w:rPr>
  </w:style>
  <w:style w:type="paragraph" w:customStyle="1" w:styleId="Default">
    <w:name w:val="Default"/>
    <w:uiPriority w:val="99"/>
    <w:rsid w:val="009557EE"/>
    <w:pPr>
      <w:autoSpaceDE w:val="0"/>
      <w:autoSpaceDN w:val="0"/>
      <w:adjustRightInd w:val="0"/>
    </w:pPr>
    <w:rPr>
      <w:rFonts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2598099">
      <w:bodyDiv w:val="1"/>
      <w:marLeft w:val="0"/>
      <w:marRight w:val="0"/>
      <w:marTop w:val="0"/>
      <w:marBottom w:val="0"/>
      <w:divBdr>
        <w:top w:val="none" w:sz="0" w:space="0" w:color="auto"/>
        <w:left w:val="none" w:sz="0" w:space="0" w:color="auto"/>
        <w:bottom w:val="none" w:sz="0" w:space="0" w:color="auto"/>
        <w:right w:val="none" w:sz="0" w:space="0" w:color="auto"/>
      </w:divBdr>
    </w:div>
    <w:div w:id="283855104">
      <w:bodyDiv w:val="1"/>
      <w:marLeft w:val="0"/>
      <w:marRight w:val="0"/>
      <w:marTop w:val="0"/>
      <w:marBottom w:val="0"/>
      <w:divBdr>
        <w:top w:val="none" w:sz="0" w:space="0" w:color="auto"/>
        <w:left w:val="none" w:sz="0" w:space="0" w:color="auto"/>
        <w:bottom w:val="none" w:sz="0" w:space="0" w:color="auto"/>
        <w:right w:val="none" w:sz="0" w:space="0" w:color="auto"/>
      </w:divBdr>
    </w:div>
    <w:div w:id="383991141">
      <w:bodyDiv w:val="1"/>
      <w:marLeft w:val="0"/>
      <w:marRight w:val="0"/>
      <w:marTop w:val="0"/>
      <w:marBottom w:val="0"/>
      <w:divBdr>
        <w:top w:val="none" w:sz="0" w:space="0" w:color="auto"/>
        <w:left w:val="none" w:sz="0" w:space="0" w:color="auto"/>
        <w:bottom w:val="none" w:sz="0" w:space="0" w:color="auto"/>
        <w:right w:val="none" w:sz="0" w:space="0" w:color="auto"/>
      </w:divBdr>
    </w:div>
    <w:div w:id="614482271">
      <w:bodyDiv w:val="1"/>
      <w:marLeft w:val="0"/>
      <w:marRight w:val="0"/>
      <w:marTop w:val="0"/>
      <w:marBottom w:val="0"/>
      <w:divBdr>
        <w:top w:val="none" w:sz="0" w:space="0" w:color="auto"/>
        <w:left w:val="none" w:sz="0" w:space="0" w:color="auto"/>
        <w:bottom w:val="none" w:sz="0" w:space="0" w:color="auto"/>
        <w:right w:val="none" w:sz="0" w:space="0" w:color="auto"/>
      </w:divBdr>
    </w:div>
    <w:div w:id="951745296">
      <w:bodyDiv w:val="1"/>
      <w:marLeft w:val="0"/>
      <w:marRight w:val="0"/>
      <w:marTop w:val="0"/>
      <w:marBottom w:val="0"/>
      <w:divBdr>
        <w:top w:val="none" w:sz="0" w:space="0" w:color="auto"/>
        <w:left w:val="none" w:sz="0" w:space="0" w:color="auto"/>
        <w:bottom w:val="none" w:sz="0" w:space="0" w:color="auto"/>
        <w:right w:val="none" w:sz="0" w:space="0" w:color="auto"/>
      </w:divBdr>
    </w:div>
    <w:div w:id="1787044675">
      <w:marLeft w:val="0"/>
      <w:marRight w:val="0"/>
      <w:marTop w:val="0"/>
      <w:marBottom w:val="0"/>
      <w:divBdr>
        <w:top w:val="none" w:sz="0" w:space="0" w:color="auto"/>
        <w:left w:val="none" w:sz="0" w:space="0" w:color="auto"/>
        <w:bottom w:val="none" w:sz="0" w:space="0" w:color="auto"/>
        <w:right w:val="none" w:sz="0" w:space="0" w:color="auto"/>
      </w:divBdr>
      <w:divsChild>
        <w:div w:id="1787044673">
          <w:marLeft w:val="0"/>
          <w:marRight w:val="0"/>
          <w:marTop w:val="0"/>
          <w:marBottom w:val="0"/>
          <w:divBdr>
            <w:top w:val="none" w:sz="0" w:space="0" w:color="auto"/>
            <w:left w:val="none" w:sz="0" w:space="0" w:color="auto"/>
            <w:bottom w:val="none" w:sz="0" w:space="0" w:color="auto"/>
            <w:right w:val="none" w:sz="0" w:space="0" w:color="auto"/>
          </w:divBdr>
          <w:divsChild>
            <w:div w:id="1787044671">
              <w:marLeft w:val="-150"/>
              <w:marRight w:val="-150"/>
              <w:marTop w:val="0"/>
              <w:marBottom w:val="0"/>
              <w:divBdr>
                <w:top w:val="none" w:sz="0" w:space="0" w:color="auto"/>
                <w:left w:val="none" w:sz="0" w:space="0" w:color="auto"/>
                <w:bottom w:val="none" w:sz="0" w:space="0" w:color="auto"/>
                <w:right w:val="none" w:sz="0" w:space="0" w:color="auto"/>
              </w:divBdr>
              <w:divsChild>
                <w:div w:id="1787044672">
                  <w:marLeft w:val="0"/>
                  <w:marRight w:val="0"/>
                  <w:marTop w:val="0"/>
                  <w:marBottom w:val="0"/>
                  <w:divBdr>
                    <w:top w:val="none" w:sz="0" w:space="0" w:color="auto"/>
                    <w:left w:val="none" w:sz="0" w:space="0" w:color="auto"/>
                    <w:bottom w:val="none" w:sz="0" w:space="0" w:color="auto"/>
                    <w:right w:val="none" w:sz="0" w:space="0" w:color="auto"/>
                  </w:divBdr>
                  <w:divsChild>
                    <w:div w:id="1787044674">
                      <w:marLeft w:val="-150"/>
                      <w:marRight w:val="-150"/>
                      <w:marTop w:val="0"/>
                      <w:marBottom w:val="0"/>
                      <w:divBdr>
                        <w:top w:val="none" w:sz="0" w:space="0" w:color="auto"/>
                        <w:left w:val="none" w:sz="0" w:space="0" w:color="auto"/>
                        <w:bottom w:val="none" w:sz="0" w:space="0" w:color="auto"/>
                        <w:right w:val="none" w:sz="0" w:space="0" w:color="auto"/>
                      </w:divBdr>
                      <w:divsChild>
                        <w:div w:id="1787044676">
                          <w:marLeft w:val="0"/>
                          <w:marRight w:val="0"/>
                          <w:marTop w:val="0"/>
                          <w:marBottom w:val="0"/>
                          <w:divBdr>
                            <w:top w:val="none" w:sz="0" w:space="0" w:color="auto"/>
                            <w:left w:val="none" w:sz="0" w:space="0" w:color="auto"/>
                            <w:bottom w:val="none" w:sz="0" w:space="0" w:color="auto"/>
                            <w:right w:val="none" w:sz="0" w:space="0" w:color="auto"/>
                          </w:divBdr>
                          <w:divsChild>
                            <w:div w:id="178704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704467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26"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0DADBB-6C09-4998-8147-381D2FF2C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794</Words>
  <Characters>4530</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УТВЕРЖДЕН </vt:lpstr>
    </vt:vector>
  </TitlesOfParts>
  <Company>Ya Blondinko Edition</Company>
  <LinksUpToDate>false</LinksUpToDate>
  <CharactersWithSpaces>5314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creator>user</dc:creator>
  <cp:lastModifiedBy>пользователь</cp:lastModifiedBy>
  <cp:revision>7</cp:revision>
  <cp:lastPrinted>2019-01-28T12:47:00Z</cp:lastPrinted>
  <dcterms:created xsi:type="dcterms:W3CDTF">2019-01-28T12:48:00Z</dcterms:created>
  <dcterms:modified xsi:type="dcterms:W3CDTF">2021-06-07T12:57:00Z</dcterms:modified>
</cp:coreProperties>
</file>